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B93" w:rsidRDefault="00804B93" w:rsidP="004A74F6">
      <w:pPr>
        <w:spacing w:after="0" w:line="240" w:lineRule="auto"/>
        <w:rPr>
          <w:rFonts w:ascii="Arial" w:hAnsi="Arial" w:cs="Arial"/>
          <w:b/>
          <w:sz w:val="32"/>
          <w:szCs w:val="32"/>
        </w:rPr>
      </w:pPr>
    </w:p>
    <w:p w:rsidR="00FB724B" w:rsidRDefault="00FB724B" w:rsidP="00B90A51">
      <w:pPr>
        <w:spacing w:after="0" w:line="240" w:lineRule="auto"/>
        <w:jc w:val="both"/>
        <w:rPr>
          <w:rFonts w:ascii="Arial" w:hAnsi="Arial" w:cs="Arial"/>
          <w:b/>
          <w:bCs/>
          <w:color w:val="000000"/>
          <w:sz w:val="32"/>
          <w:szCs w:val="32"/>
        </w:rPr>
      </w:pPr>
      <w:r w:rsidRPr="00804B93">
        <w:rPr>
          <w:rFonts w:ascii="Arial" w:hAnsi="Arial" w:cs="Arial"/>
          <w:b/>
          <w:sz w:val="32"/>
          <w:szCs w:val="32"/>
        </w:rPr>
        <w:t xml:space="preserve">REGLAMENTO DE LA LEY DE </w:t>
      </w:r>
      <w:r w:rsidRPr="00804B93">
        <w:rPr>
          <w:rFonts w:ascii="Arial" w:hAnsi="Arial" w:cs="Arial"/>
          <w:b/>
          <w:bCs/>
          <w:color w:val="000000"/>
          <w:sz w:val="32"/>
          <w:szCs w:val="32"/>
        </w:rPr>
        <w:t>DESARROLLO, PROTECCIÓN E INTEGRACIÓN DE LAS PERSONAS ADULTAS MAYORES PARA EL ESTADO LIBRE Y SOBERANO DE MORELOS</w:t>
      </w:r>
    </w:p>
    <w:p w:rsidR="00804B93" w:rsidRDefault="00804B93" w:rsidP="00804B93">
      <w:pPr>
        <w:spacing w:after="0" w:line="240" w:lineRule="auto"/>
        <w:jc w:val="center"/>
        <w:rPr>
          <w:rFonts w:ascii="Arial" w:hAnsi="Arial" w:cs="Arial"/>
          <w:b/>
          <w:bCs/>
          <w:color w:val="000000"/>
          <w:sz w:val="32"/>
          <w:szCs w:val="32"/>
        </w:rPr>
      </w:pPr>
    </w:p>
    <w:p w:rsidR="00804B93" w:rsidRDefault="00804B93" w:rsidP="00804B93">
      <w:pPr>
        <w:spacing w:after="0" w:line="240" w:lineRule="auto"/>
        <w:jc w:val="center"/>
        <w:rPr>
          <w:rFonts w:ascii="Arial" w:hAnsi="Arial" w:cs="Arial"/>
          <w:b/>
          <w:bCs/>
          <w:color w:val="000000"/>
          <w:sz w:val="32"/>
          <w:szCs w:val="32"/>
        </w:rPr>
      </w:pPr>
    </w:p>
    <w:p w:rsidR="00FB724B" w:rsidRDefault="004A74F6" w:rsidP="00804B93">
      <w:pPr>
        <w:spacing w:after="0" w:line="240" w:lineRule="auto"/>
        <w:jc w:val="center"/>
        <w:rPr>
          <w:rFonts w:ascii="Arial" w:hAnsi="Arial" w:cs="Arial"/>
          <w:b/>
          <w:color w:val="000000"/>
          <w:sz w:val="24"/>
          <w:szCs w:val="24"/>
        </w:rPr>
      </w:pPr>
      <w:r>
        <w:rPr>
          <w:rFonts w:ascii="Arial" w:hAnsi="Arial" w:cs="Arial"/>
          <w:b/>
          <w:noProof/>
          <w:sz w:val="24"/>
          <w:szCs w:val="24"/>
          <w:lang w:eastAsia="es-MX"/>
        </w:rPr>
        <mc:AlternateContent>
          <mc:Choice Requires="wps">
            <w:drawing>
              <wp:anchor distT="0" distB="0" distL="114300" distR="114300" simplePos="0" relativeHeight="251659264" behindDoc="0" locked="0" layoutInCell="1" allowOverlap="1">
                <wp:simplePos x="0" y="0"/>
                <wp:positionH relativeFrom="column">
                  <wp:posOffset>-758825</wp:posOffset>
                </wp:positionH>
                <wp:positionV relativeFrom="paragraph">
                  <wp:posOffset>28575</wp:posOffset>
                </wp:positionV>
                <wp:extent cx="7003415" cy="2258695"/>
                <wp:effectExtent l="0" t="0" r="26035" b="27305"/>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2258695"/>
                        </a:xfrm>
                        <a:prstGeom prst="rect">
                          <a:avLst/>
                        </a:prstGeom>
                        <a:solidFill>
                          <a:srgbClr val="FFFFFF"/>
                        </a:solidFill>
                        <a:ln w="12700">
                          <a:solidFill>
                            <a:srgbClr val="000000"/>
                          </a:solidFill>
                          <a:miter lim="800000"/>
                          <a:headEnd/>
                          <a:tailEnd/>
                        </a:ln>
                      </wps:spPr>
                      <wps:txbx>
                        <w:txbxContent>
                          <w:p w:rsidR="00FB724B" w:rsidRPr="003C333E" w:rsidRDefault="00FB724B" w:rsidP="00FB724B">
                            <w:pPr>
                              <w:pStyle w:val="FABIAN"/>
                              <w:spacing w:before="0" w:after="0" w:line="240" w:lineRule="auto"/>
                              <w:ind w:firstLine="0"/>
                            </w:pPr>
                            <w:r w:rsidRPr="00F503B1">
                              <w:rPr>
                                <w:b/>
                              </w:rPr>
                              <w:t xml:space="preserve">OBSERVACIONES GENERALES.- </w:t>
                            </w:r>
                          </w:p>
                          <w:p w:rsidR="00FB724B" w:rsidRPr="003162B4" w:rsidRDefault="00FB724B" w:rsidP="00FB724B">
                            <w:pPr>
                              <w:spacing w:after="0" w:line="240" w:lineRule="auto"/>
                              <w:jc w:val="both"/>
                              <w:rPr>
                                <w:rFonts w:ascii="Arial" w:eastAsia="Times New Roman" w:hAnsi="Arial" w:cs="Arial"/>
                                <w:sz w:val="20"/>
                                <w:szCs w:val="20"/>
                                <w:lang w:val="es-ES_tradnl" w:eastAsia="es-ES"/>
                              </w:rPr>
                            </w:pPr>
                          </w:p>
                          <w:p w:rsidR="00FB724B" w:rsidRPr="00A75BF3" w:rsidRDefault="00FB724B" w:rsidP="00FB724B">
                            <w:pPr>
                              <w:spacing w:after="0" w:line="240" w:lineRule="auto"/>
                              <w:jc w:val="both"/>
                              <w:rPr>
                                <w:rFonts w:ascii="Arial" w:hAnsi="Arial" w:cs="Arial"/>
                                <w:sz w:val="20"/>
                                <w:szCs w:val="20"/>
                                <w:lang w:val="es-ES_tradnl"/>
                              </w:rPr>
                            </w:pPr>
                          </w:p>
                          <w:p w:rsidR="00FB724B" w:rsidRPr="00D33674" w:rsidRDefault="00FB724B" w:rsidP="00FB724B">
                            <w:pPr>
                              <w:spacing w:after="0" w:line="240" w:lineRule="auto"/>
                              <w:jc w:val="both"/>
                              <w:rPr>
                                <w:rFonts w:ascii="Arial" w:hAnsi="Arial" w:cs="Arial"/>
                                <w:sz w:val="18"/>
                                <w:szCs w:val="18"/>
                              </w:rPr>
                            </w:pPr>
                          </w:p>
                          <w:p w:rsidR="00FB724B" w:rsidRPr="009A1ABD" w:rsidRDefault="00FB724B" w:rsidP="00FB724B">
                            <w:pPr>
                              <w:spacing w:after="0" w:line="240" w:lineRule="auto"/>
                              <w:jc w:val="both"/>
                              <w:rPr>
                                <w:rFonts w:ascii="Arial" w:eastAsia="Times New Roman" w:hAnsi="Arial" w:cs="Arial"/>
                                <w:bCs/>
                                <w:sz w:val="20"/>
                                <w:szCs w:val="20"/>
                                <w:lang w:eastAsia="es-ES"/>
                              </w:rPr>
                            </w:pPr>
                          </w:p>
                          <w:p w:rsidR="00FB724B" w:rsidRPr="009A1ABD" w:rsidRDefault="00FB724B" w:rsidP="00FB724B">
                            <w:pPr>
                              <w:pStyle w:val="Textoindependiente3"/>
                              <w:rPr>
                                <w:b/>
                                <w:sz w:val="20"/>
                                <w:szCs w:val="20"/>
                              </w:rPr>
                            </w:pPr>
                          </w:p>
                          <w:p w:rsidR="00FB724B" w:rsidRPr="00D51936" w:rsidRDefault="00FB724B" w:rsidP="00FB724B">
                            <w:pPr>
                              <w:spacing w:after="0" w:line="240" w:lineRule="auto"/>
                              <w:rPr>
                                <w:rFonts w:ascii="Arial" w:eastAsia="Times New Roman" w:hAnsi="Arial"/>
                                <w:b/>
                                <w:spacing w:val="-3"/>
                                <w:sz w:val="18"/>
                                <w:szCs w:val="20"/>
                                <w:lang w:val="es-ES" w:eastAsia="es-ES"/>
                              </w:rPr>
                            </w:pPr>
                          </w:p>
                          <w:p w:rsidR="00FB724B" w:rsidRPr="00F503B1" w:rsidRDefault="00FB724B" w:rsidP="00FB724B">
                            <w:pPr>
                              <w:spacing w:after="0" w:line="240" w:lineRule="auto"/>
                              <w:jc w:val="both"/>
                              <w:rPr>
                                <w:rFonts w:ascii="Arial" w:eastAsia="Times New Roman" w:hAnsi="Arial" w:cs="Arial"/>
                                <w:bCs/>
                                <w:sz w:val="20"/>
                                <w:szCs w:val="20"/>
                                <w:lang w:eastAsia="es-ES"/>
                              </w:rPr>
                            </w:pPr>
                          </w:p>
                          <w:p w:rsidR="00FB724B" w:rsidRPr="00F503B1" w:rsidRDefault="00FB724B" w:rsidP="00FB724B">
                            <w:pPr>
                              <w:spacing w:after="0" w:line="240" w:lineRule="auto"/>
                              <w:jc w:val="both"/>
                              <w:rPr>
                                <w:rFonts w:ascii="Arial" w:eastAsia="Times New Roman" w:hAnsi="Arial" w:cs="Arial"/>
                                <w:bCs/>
                                <w:sz w:val="20"/>
                                <w:szCs w:val="20"/>
                                <w:lang w:eastAsia="es-ES"/>
                              </w:rPr>
                            </w:pPr>
                          </w:p>
                          <w:p w:rsidR="00FB724B" w:rsidRDefault="00FB724B" w:rsidP="00FB724B">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0" o:spid="_x0000_s1026" style="position:absolute;left:0;text-align:left;margin-left:-59.75pt;margin-top:2.25pt;width:551.45pt;height:1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twMAIAAE0EAAAOAAAAZHJzL2Uyb0RvYy54bWysVFGO0zAQ/UfiDpb/adLS7najpqtVlyKk&#10;BVYsHMB1nMTC8Zix27TcZs/CxRg73dIFvhD5sDye8fObNzNZXO87w3YKvQZb8vEo50xZCZW2Tcm/&#10;fF6/mnPmg7CVMGBVyQ/K8+vlyxeL3hVqAi2YSiEjEOuL3pW8DcEVWeZlqzrhR+CUJWcN2IlAJjZZ&#10;haIn9M5kkzy/yHrAyiFI5T2d3g5Ovkz4da1k+FjXXgVmSk7cQloxrZu4ZsuFKBoUrtXySEP8A4tO&#10;aEuPnqBuRRBsi/oPqE5LBA91GEnoMqhrLVXKgbIZ579l89AKp1IuJI53J5n8/4OVH3b3yHRV8gnJ&#10;Y0VHNfpEqv14tM3WAKNTkqh3vqDIB3ePMUnv7kB+9czCqhW2UTeI0LdKVERsHOOzZxei4ekq2/Tv&#10;oaIHxDZAUmtfYxcBSQe2T0U5nIqi9oFJOrzM89fT8YwzSb7JZDa/uJqlN0TxdN2hD28VdCxuSo7E&#10;P8GL3Z0PkY4onkISfTC6WmtjkoHNZmWQ7QR1yDp9R3R/HmYs6ym5CbFJ0M+c/hwjT9/fMDodqNeN&#10;7ko+PwWJIgr3xlapE4PQZtgTZ2OPSkbxhiKE/WZ/rMcGqgNpijD0NM0gbVrA75z11M8l99+2AhVn&#10;5p2lulyNp9M4AMmYzi5jufHcszn3CCsJquSBs2G7CsPQbB3qpqWXxkkGCzdUy1onlWOdB1ZH3tSz&#10;SfzjfMWhOLdT1K+/wPInAAAA//8DAFBLAwQUAAYACAAAACEAYZP1n+QAAAAKAQAADwAAAGRycy9k&#10;b3ducmV2LnhtbEyPwUrDQBCG74LvsIzgRdpN2pomMZOignhQhLZi8bbNjpvQ7G7Y3bbx7V1PehqG&#10;+fjn+6vVqHt2Iuc7axDSaQKMTGNlZxTC+/ZpkgPzQRgpemsI4Zs8rOrLi0qU0p7Nmk6boFgMMb4U&#10;CG0IQ8m5b1rSwk/tQCbevqzTIsTVKS6dOMdw3fNZkmRci87ED60Y6LGl5rA5aoSHw8f6banyFzdk&#10;xevzzecuG9UO8fpqvL8DFmgMfzD86kd1qKPT3h6N9KxHmKRpcRtZhEUcESjy+QLYHmGeJTPgdcX/&#10;V6h/AAAA//8DAFBLAQItABQABgAIAAAAIQC2gziS/gAAAOEBAAATAAAAAAAAAAAAAAAAAAAAAABb&#10;Q29udGVudF9UeXBlc10ueG1sUEsBAi0AFAAGAAgAAAAhADj9If/WAAAAlAEAAAsAAAAAAAAAAAAA&#10;AAAALwEAAF9yZWxzLy5yZWxzUEsBAi0AFAAGAAgAAAAhAAwBO3AwAgAATQQAAA4AAAAAAAAAAAAA&#10;AAAALgIAAGRycy9lMm9Eb2MueG1sUEsBAi0AFAAGAAgAAAAhAGGT9Z/kAAAACgEAAA8AAAAAAAAA&#10;AAAAAAAAigQAAGRycy9kb3ducmV2LnhtbFBLBQYAAAAABAAEAPMAAACbBQAAAAA=&#10;" strokeweight="1pt">
                <v:textbox>
                  <w:txbxContent>
                    <w:p w:rsidR="00FB724B" w:rsidRPr="003C333E" w:rsidRDefault="00FB724B" w:rsidP="00FB724B">
                      <w:pPr>
                        <w:pStyle w:val="FABIAN"/>
                        <w:spacing w:before="0" w:after="0" w:line="240" w:lineRule="auto"/>
                        <w:ind w:firstLine="0"/>
                      </w:pPr>
                      <w:r w:rsidRPr="00F503B1">
                        <w:rPr>
                          <w:b/>
                        </w:rPr>
                        <w:t xml:space="preserve">OBSERVACIONES GENERALES.- </w:t>
                      </w:r>
                    </w:p>
                    <w:p w:rsidR="00FB724B" w:rsidRPr="003162B4" w:rsidRDefault="00FB724B" w:rsidP="00FB724B">
                      <w:pPr>
                        <w:spacing w:after="0" w:line="240" w:lineRule="auto"/>
                        <w:jc w:val="both"/>
                        <w:rPr>
                          <w:rFonts w:ascii="Arial" w:eastAsia="Times New Roman" w:hAnsi="Arial" w:cs="Arial"/>
                          <w:sz w:val="20"/>
                          <w:szCs w:val="20"/>
                          <w:lang w:val="es-ES_tradnl" w:eastAsia="es-ES"/>
                        </w:rPr>
                      </w:pPr>
                    </w:p>
                    <w:p w:rsidR="00FB724B" w:rsidRPr="00A75BF3" w:rsidRDefault="00FB724B" w:rsidP="00FB724B">
                      <w:pPr>
                        <w:spacing w:after="0" w:line="240" w:lineRule="auto"/>
                        <w:jc w:val="both"/>
                        <w:rPr>
                          <w:rFonts w:ascii="Arial" w:hAnsi="Arial" w:cs="Arial"/>
                          <w:sz w:val="20"/>
                          <w:szCs w:val="20"/>
                          <w:lang w:val="es-ES_tradnl"/>
                        </w:rPr>
                      </w:pPr>
                    </w:p>
                    <w:p w:rsidR="00FB724B" w:rsidRPr="00D33674" w:rsidRDefault="00FB724B" w:rsidP="00FB724B">
                      <w:pPr>
                        <w:spacing w:after="0" w:line="240" w:lineRule="auto"/>
                        <w:jc w:val="both"/>
                        <w:rPr>
                          <w:rFonts w:ascii="Arial" w:hAnsi="Arial" w:cs="Arial"/>
                          <w:sz w:val="18"/>
                          <w:szCs w:val="18"/>
                        </w:rPr>
                      </w:pPr>
                    </w:p>
                    <w:p w:rsidR="00FB724B" w:rsidRPr="009A1ABD" w:rsidRDefault="00FB724B" w:rsidP="00FB724B">
                      <w:pPr>
                        <w:spacing w:after="0" w:line="240" w:lineRule="auto"/>
                        <w:jc w:val="both"/>
                        <w:rPr>
                          <w:rFonts w:ascii="Arial" w:eastAsia="Times New Roman" w:hAnsi="Arial" w:cs="Arial"/>
                          <w:bCs/>
                          <w:sz w:val="20"/>
                          <w:szCs w:val="20"/>
                          <w:lang w:eastAsia="es-ES"/>
                        </w:rPr>
                      </w:pPr>
                    </w:p>
                    <w:p w:rsidR="00FB724B" w:rsidRPr="009A1ABD" w:rsidRDefault="00FB724B" w:rsidP="00FB724B">
                      <w:pPr>
                        <w:pStyle w:val="Textoindependiente3"/>
                        <w:rPr>
                          <w:b/>
                          <w:sz w:val="20"/>
                          <w:szCs w:val="20"/>
                        </w:rPr>
                      </w:pPr>
                    </w:p>
                    <w:p w:rsidR="00FB724B" w:rsidRPr="00D51936" w:rsidRDefault="00FB724B" w:rsidP="00FB724B">
                      <w:pPr>
                        <w:spacing w:after="0" w:line="240" w:lineRule="auto"/>
                        <w:rPr>
                          <w:rFonts w:ascii="Arial" w:eastAsia="Times New Roman" w:hAnsi="Arial"/>
                          <w:b/>
                          <w:spacing w:val="-3"/>
                          <w:sz w:val="18"/>
                          <w:szCs w:val="20"/>
                          <w:lang w:val="es-ES" w:eastAsia="es-ES"/>
                        </w:rPr>
                      </w:pPr>
                    </w:p>
                    <w:p w:rsidR="00FB724B" w:rsidRPr="00F503B1" w:rsidRDefault="00FB724B" w:rsidP="00FB724B">
                      <w:pPr>
                        <w:spacing w:after="0" w:line="240" w:lineRule="auto"/>
                        <w:jc w:val="both"/>
                        <w:rPr>
                          <w:rFonts w:ascii="Arial" w:eastAsia="Times New Roman" w:hAnsi="Arial" w:cs="Arial"/>
                          <w:bCs/>
                          <w:sz w:val="20"/>
                          <w:szCs w:val="20"/>
                          <w:lang w:eastAsia="es-ES"/>
                        </w:rPr>
                      </w:pPr>
                    </w:p>
                    <w:p w:rsidR="00FB724B" w:rsidRPr="00F503B1" w:rsidRDefault="00FB724B" w:rsidP="00FB724B">
                      <w:pPr>
                        <w:spacing w:after="0" w:line="240" w:lineRule="auto"/>
                        <w:jc w:val="both"/>
                        <w:rPr>
                          <w:rFonts w:ascii="Arial" w:eastAsia="Times New Roman" w:hAnsi="Arial" w:cs="Arial"/>
                          <w:bCs/>
                          <w:sz w:val="20"/>
                          <w:szCs w:val="20"/>
                          <w:lang w:eastAsia="es-ES"/>
                        </w:rPr>
                      </w:pPr>
                    </w:p>
                    <w:p w:rsidR="00FB724B" w:rsidRDefault="00FB724B" w:rsidP="00FB724B">
                      <w:pPr>
                        <w:spacing w:after="0" w:line="240" w:lineRule="auto"/>
                      </w:pPr>
                    </w:p>
                  </w:txbxContent>
                </v:textbox>
              </v:rect>
            </w:pict>
          </mc:Fallback>
        </mc:AlternateContent>
      </w:r>
    </w:p>
    <w:p w:rsidR="00FB724B" w:rsidRPr="00804B93" w:rsidRDefault="00FB724B" w:rsidP="00804B93">
      <w:pPr>
        <w:spacing w:after="0" w:line="240" w:lineRule="auto"/>
        <w:jc w:val="center"/>
        <w:rPr>
          <w:rStyle w:val="DefaultCar"/>
          <w:rFonts w:cs="Arial"/>
        </w:rPr>
      </w:pPr>
    </w:p>
    <w:p w:rsidR="00FB724B" w:rsidRPr="00804B93" w:rsidRDefault="00FB724B" w:rsidP="00804B93">
      <w:pPr>
        <w:spacing w:after="0" w:line="240" w:lineRule="auto"/>
        <w:rPr>
          <w:rStyle w:val="DefaultCar"/>
          <w:rFonts w:cs="Arial"/>
        </w:rPr>
      </w:pPr>
    </w:p>
    <w:p w:rsidR="00FB724B" w:rsidRPr="00804B93" w:rsidRDefault="00FB724B" w:rsidP="00804B93">
      <w:pPr>
        <w:spacing w:after="0" w:line="240" w:lineRule="auto"/>
        <w:jc w:val="both"/>
        <w:rPr>
          <w:rFonts w:ascii="Arial" w:eastAsia="Times New Roman" w:hAnsi="Arial" w:cs="Arial"/>
          <w:bCs/>
          <w:sz w:val="24"/>
          <w:szCs w:val="24"/>
          <w:lang w:eastAsia="es-ES"/>
        </w:rPr>
      </w:pPr>
    </w:p>
    <w:p w:rsidR="00FB724B" w:rsidRPr="00804B93" w:rsidRDefault="00FB724B" w:rsidP="00804B93">
      <w:pPr>
        <w:spacing w:after="0" w:line="240" w:lineRule="auto"/>
        <w:jc w:val="both"/>
        <w:rPr>
          <w:rFonts w:ascii="Arial" w:eastAsia="Times New Roman" w:hAnsi="Arial" w:cs="Arial"/>
          <w:bCs/>
          <w:sz w:val="24"/>
          <w:szCs w:val="24"/>
          <w:lang w:eastAsia="es-ES"/>
        </w:rPr>
      </w:pPr>
    </w:p>
    <w:p w:rsidR="00FB724B" w:rsidRPr="00804B93" w:rsidRDefault="00FB724B" w:rsidP="00804B93">
      <w:pPr>
        <w:spacing w:after="0" w:line="240" w:lineRule="auto"/>
        <w:jc w:val="both"/>
        <w:rPr>
          <w:rFonts w:ascii="Arial" w:eastAsia="Times New Roman" w:hAnsi="Arial" w:cs="Arial"/>
          <w:bCs/>
          <w:sz w:val="24"/>
          <w:szCs w:val="24"/>
          <w:lang w:eastAsia="es-ES"/>
        </w:rPr>
      </w:pPr>
    </w:p>
    <w:p w:rsidR="00FB724B" w:rsidRPr="00804B93" w:rsidRDefault="00FB724B" w:rsidP="00804B93">
      <w:pPr>
        <w:spacing w:after="0" w:line="240" w:lineRule="auto"/>
        <w:jc w:val="both"/>
        <w:rPr>
          <w:rFonts w:ascii="Arial" w:eastAsia="Times New Roman" w:hAnsi="Arial" w:cs="Arial"/>
          <w:bCs/>
          <w:sz w:val="24"/>
          <w:szCs w:val="24"/>
          <w:lang w:eastAsia="es-ES"/>
        </w:rPr>
      </w:pPr>
    </w:p>
    <w:p w:rsidR="00FB724B" w:rsidRPr="00804B93" w:rsidRDefault="00FB724B" w:rsidP="00804B93">
      <w:pPr>
        <w:spacing w:after="0" w:line="240" w:lineRule="auto"/>
        <w:jc w:val="both"/>
        <w:rPr>
          <w:rFonts w:ascii="Arial" w:eastAsia="Times New Roman" w:hAnsi="Arial" w:cs="Arial"/>
          <w:bCs/>
          <w:sz w:val="24"/>
          <w:szCs w:val="24"/>
          <w:lang w:eastAsia="es-ES"/>
        </w:rPr>
      </w:pPr>
    </w:p>
    <w:p w:rsidR="00FB724B" w:rsidRPr="00804B93" w:rsidRDefault="00FB724B" w:rsidP="00804B93">
      <w:pPr>
        <w:spacing w:after="0" w:line="240" w:lineRule="auto"/>
        <w:jc w:val="both"/>
        <w:rPr>
          <w:rFonts w:ascii="Arial" w:eastAsia="Times New Roman" w:hAnsi="Arial" w:cs="Arial"/>
          <w:bCs/>
          <w:sz w:val="24"/>
          <w:szCs w:val="24"/>
          <w:lang w:eastAsia="es-ES"/>
        </w:rPr>
      </w:pPr>
    </w:p>
    <w:p w:rsidR="00FB724B" w:rsidRPr="00804B93" w:rsidRDefault="00FB724B" w:rsidP="00804B93">
      <w:pPr>
        <w:spacing w:after="0" w:line="240" w:lineRule="auto"/>
        <w:jc w:val="both"/>
        <w:rPr>
          <w:rFonts w:ascii="Arial" w:eastAsia="Times New Roman" w:hAnsi="Arial" w:cs="Arial"/>
          <w:bCs/>
          <w:sz w:val="24"/>
          <w:szCs w:val="24"/>
          <w:lang w:eastAsia="es-ES"/>
        </w:rPr>
      </w:pPr>
    </w:p>
    <w:p w:rsidR="00FB724B" w:rsidRPr="00804B93" w:rsidRDefault="00FB724B" w:rsidP="00804B93">
      <w:pPr>
        <w:spacing w:after="0" w:line="240" w:lineRule="auto"/>
        <w:jc w:val="both"/>
        <w:rPr>
          <w:rFonts w:ascii="Arial" w:eastAsia="Times New Roman" w:hAnsi="Arial" w:cs="Arial"/>
          <w:bCs/>
          <w:sz w:val="24"/>
          <w:szCs w:val="24"/>
          <w:lang w:eastAsia="es-ES"/>
        </w:rPr>
      </w:pPr>
    </w:p>
    <w:p w:rsidR="00FB724B" w:rsidRPr="00804B93" w:rsidRDefault="00FB724B" w:rsidP="00804B93">
      <w:pPr>
        <w:spacing w:after="0" w:line="240" w:lineRule="auto"/>
        <w:jc w:val="both"/>
        <w:rPr>
          <w:rFonts w:ascii="Arial" w:eastAsia="Times New Roman" w:hAnsi="Arial" w:cs="Arial"/>
          <w:bCs/>
          <w:sz w:val="24"/>
          <w:szCs w:val="24"/>
          <w:lang w:eastAsia="es-ES"/>
        </w:rPr>
      </w:pPr>
    </w:p>
    <w:p w:rsidR="00FB724B" w:rsidRPr="00804B93" w:rsidRDefault="00FB724B" w:rsidP="00804B93">
      <w:pPr>
        <w:spacing w:after="0" w:line="240" w:lineRule="auto"/>
        <w:jc w:val="both"/>
        <w:rPr>
          <w:rFonts w:ascii="Arial" w:eastAsia="Times New Roman" w:hAnsi="Arial" w:cs="Arial"/>
          <w:bCs/>
          <w:sz w:val="24"/>
          <w:szCs w:val="24"/>
          <w:lang w:eastAsia="es-ES"/>
        </w:rPr>
      </w:pPr>
    </w:p>
    <w:p w:rsidR="00804B93" w:rsidRPr="00804B93" w:rsidRDefault="00804B93" w:rsidP="00804B93">
      <w:pPr>
        <w:spacing w:after="0" w:line="240" w:lineRule="auto"/>
        <w:jc w:val="both"/>
        <w:rPr>
          <w:rFonts w:ascii="Arial" w:hAnsi="Arial" w:cs="Arial"/>
          <w:sz w:val="24"/>
          <w:szCs w:val="24"/>
        </w:rPr>
      </w:pPr>
      <w:r w:rsidRPr="00804B93">
        <w:rPr>
          <w:rFonts w:ascii="Arial" w:hAnsi="Arial" w:cs="Arial"/>
          <w:sz w:val="24"/>
          <w:szCs w:val="24"/>
        </w:rPr>
        <w:lastRenderedPageBreak/>
        <w:t>MARCO ANTONIO ADAME CASTILLO, GOBERNADOR CONSTITUCIONAL DEL ESTADO LIBRE Y SOBERANO DE MORELOS, EN EJERCICIO DE LAS FACULTADES QUE ME CONFIEREN LOS ARTÍCULOS 70, FRACCIONES XVII Y XXVI, DE LA CONSTITUCIÓN POLÍTICA DEL ESTADO LIBRE Y SOBERANO DE MORELOS; ASÍ COMO 2, 3, 6, 8 Y 23 DE LA LEY ORGÁNICA DE LA ADMINISTRACIÓN PÚBLICA DEL ESTADO LIBRE Y SOBERANO DE MORELOS, Y</w:t>
      </w:r>
    </w:p>
    <w:p w:rsidR="00804B93" w:rsidRPr="00804B93" w:rsidRDefault="00804B93" w:rsidP="00804B93">
      <w:pPr>
        <w:spacing w:after="0" w:line="240" w:lineRule="auto"/>
        <w:jc w:val="center"/>
        <w:rPr>
          <w:rFonts w:ascii="Arial" w:hAnsi="Arial" w:cs="Arial"/>
          <w:sz w:val="24"/>
          <w:szCs w:val="24"/>
        </w:rPr>
      </w:pPr>
    </w:p>
    <w:p w:rsidR="00804B93" w:rsidRPr="00B90A51" w:rsidRDefault="00804B93" w:rsidP="00804B93">
      <w:pPr>
        <w:spacing w:after="0" w:line="240" w:lineRule="auto"/>
        <w:jc w:val="center"/>
        <w:rPr>
          <w:rFonts w:ascii="Arial" w:hAnsi="Arial" w:cs="Arial"/>
          <w:sz w:val="24"/>
          <w:szCs w:val="24"/>
        </w:rPr>
      </w:pPr>
      <w:r w:rsidRPr="00B90A51">
        <w:rPr>
          <w:rFonts w:ascii="Arial" w:hAnsi="Arial" w:cs="Arial"/>
          <w:sz w:val="24"/>
          <w:szCs w:val="24"/>
        </w:rPr>
        <w:t>CONSIDERANDO</w:t>
      </w:r>
    </w:p>
    <w:p w:rsidR="00804B93" w:rsidRPr="00804B93" w:rsidRDefault="00804B93" w:rsidP="00804B93">
      <w:pPr>
        <w:spacing w:after="0" w:line="240" w:lineRule="auto"/>
        <w:jc w:val="center"/>
        <w:rPr>
          <w:rFonts w:ascii="Arial" w:hAnsi="Arial" w:cs="Arial"/>
          <w:b/>
          <w:sz w:val="24"/>
          <w:szCs w:val="24"/>
        </w:rPr>
      </w:pPr>
    </w:p>
    <w:p w:rsidR="00804B93" w:rsidRDefault="00804B93" w:rsidP="00804B93">
      <w:pPr>
        <w:spacing w:after="0" w:line="240" w:lineRule="auto"/>
        <w:jc w:val="both"/>
        <w:rPr>
          <w:rFonts w:ascii="Arial" w:hAnsi="Arial" w:cs="Arial"/>
          <w:sz w:val="24"/>
          <w:szCs w:val="24"/>
        </w:rPr>
      </w:pPr>
      <w:r w:rsidRPr="00804B93">
        <w:rPr>
          <w:rFonts w:ascii="Arial" w:hAnsi="Arial" w:cs="Arial"/>
          <w:sz w:val="24"/>
          <w:szCs w:val="24"/>
        </w:rPr>
        <w:t>Que para la actual Administración Pública es de vital importancia llevar a cabo políticas públicas que redunden en beneficio de las personas y que respondan a un tratamiento adecuado a su dignidad, de manera que los objetivos gubernamentales se generen con humanismo y busquen elevar la calidad de vida de los habitantes de Morelos, principalmente cuando se trata de sectores cuya condición así lo requiere.</w:t>
      </w:r>
    </w:p>
    <w:p w:rsidR="00804B93" w:rsidRPr="00804B93" w:rsidRDefault="00804B93" w:rsidP="00804B93">
      <w:pPr>
        <w:spacing w:after="0" w:line="240" w:lineRule="auto"/>
        <w:jc w:val="both"/>
        <w:rPr>
          <w:rFonts w:ascii="Arial" w:hAnsi="Arial" w:cs="Arial"/>
          <w:sz w:val="24"/>
          <w:szCs w:val="24"/>
        </w:rPr>
      </w:pPr>
    </w:p>
    <w:p w:rsidR="00804B93" w:rsidRDefault="00804B93" w:rsidP="00804B93">
      <w:pPr>
        <w:spacing w:after="0" w:line="240" w:lineRule="auto"/>
        <w:jc w:val="both"/>
        <w:rPr>
          <w:rFonts w:ascii="Arial" w:hAnsi="Arial" w:cs="Arial"/>
          <w:sz w:val="24"/>
          <w:szCs w:val="24"/>
        </w:rPr>
      </w:pPr>
      <w:r w:rsidRPr="00804B93">
        <w:rPr>
          <w:rFonts w:ascii="Arial" w:hAnsi="Arial" w:cs="Arial"/>
          <w:sz w:val="24"/>
          <w:szCs w:val="24"/>
        </w:rPr>
        <w:t>Uno de esos casos es el de los adultos mayores, quienes pasan por una etapa en la que se considera que sus proyectos de vida y metas ya han madurado y ello les permitiría disfrutar su existencia con mayor tranquilidad; concepción ideal que se debiera hacer plena realidad en todos los supuestos, pero que por muy variados factores, lamentablemente, no siempre se concreta ni se logra.</w:t>
      </w:r>
    </w:p>
    <w:p w:rsidR="00804B93" w:rsidRPr="00804B93" w:rsidRDefault="00804B93" w:rsidP="00804B93">
      <w:pPr>
        <w:spacing w:after="0" w:line="240" w:lineRule="auto"/>
        <w:jc w:val="both"/>
        <w:rPr>
          <w:rFonts w:ascii="Arial" w:hAnsi="Arial" w:cs="Arial"/>
          <w:sz w:val="24"/>
          <w:szCs w:val="24"/>
        </w:rPr>
      </w:pPr>
    </w:p>
    <w:p w:rsidR="00804B93" w:rsidRDefault="00804B93" w:rsidP="00804B93">
      <w:pPr>
        <w:spacing w:after="0" w:line="240" w:lineRule="auto"/>
        <w:jc w:val="both"/>
        <w:rPr>
          <w:rFonts w:ascii="Arial" w:hAnsi="Arial" w:cs="Arial"/>
          <w:sz w:val="24"/>
          <w:szCs w:val="24"/>
        </w:rPr>
      </w:pPr>
      <w:r w:rsidRPr="00804B93">
        <w:rPr>
          <w:rFonts w:ascii="Arial" w:hAnsi="Arial" w:cs="Arial"/>
          <w:sz w:val="24"/>
          <w:szCs w:val="24"/>
        </w:rPr>
        <w:t>El anhelo al que se hace referencia en el párrafo anterior dista mucho de alcanzarse en todos los casos, de forma que es necesario idear mecanismos que contribuyan a que este grupo de personas dejen de estar aislados o considerados como incapaces, enfermos o simplemente cansados y que no pueden cumplir con las tareas básicas.</w:t>
      </w:r>
    </w:p>
    <w:p w:rsidR="00804B93" w:rsidRPr="00804B93" w:rsidRDefault="00804B93" w:rsidP="00804B93">
      <w:pPr>
        <w:spacing w:after="0" w:line="240" w:lineRule="auto"/>
        <w:jc w:val="both"/>
        <w:rPr>
          <w:rFonts w:ascii="Arial" w:hAnsi="Arial" w:cs="Arial"/>
          <w:sz w:val="24"/>
          <w:szCs w:val="24"/>
        </w:rPr>
      </w:pPr>
    </w:p>
    <w:p w:rsidR="00804B93" w:rsidRDefault="00804B93" w:rsidP="00804B93">
      <w:pPr>
        <w:spacing w:after="0" w:line="240" w:lineRule="auto"/>
        <w:jc w:val="both"/>
        <w:rPr>
          <w:rFonts w:ascii="Arial" w:hAnsi="Arial" w:cs="Arial"/>
          <w:sz w:val="24"/>
          <w:szCs w:val="24"/>
        </w:rPr>
      </w:pPr>
      <w:r w:rsidRPr="00804B93">
        <w:rPr>
          <w:rFonts w:ascii="Arial" w:hAnsi="Arial" w:cs="Arial"/>
          <w:sz w:val="24"/>
          <w:szCs w:val="24"/>
        </w:rPr>
        <w:t xml:space="preserve">Esa ardua labor no sólo compete al Gobierno, sino también la sociedad debe corresponsablemente asumir el compromiso de generar nuevas dinámicas tanto de trato como de valoración a su función y experiencia con la que cuentan y que han acumulado con base en su trayectoria de vida. </w:t>
      </w:r>
    </w:p>
    <w:p w:rsidR="00804B93" w:rsidRPr="00804B93" w:rsidRDefault="00804B93" w:rsidP="00804B93">
      <w:pPr>
        <w:spacing w:after="0" w:line="240" w:lineRule="auto"/>
        <w:jc w:val="both"/>
        <w:rPr>
          <w:rFonts w:ascii="Arial" w:hAnsi="Arial" w:cs="Arial"/>
          <w:sz w:val="24"/>
          <w:szCs w:val="24"/>
        </w:rPr>
      </w:pPr>
    </w:p>
    <w:p w:rsidR="00804B93" w:rsidRDefault="00804B93" w:rsidP="00804B93">
      <w:pPr>
        <w:spacing w:after="0" w:line="240" w:lineRule="auto"/>
        <w:jc w:val="both"/>
        <w:rPr>
          <w:rFonts w:ascii="Arial" w:hAnsi="Arial" w:cs="Arial"/>
          <w:sz w:val="24"/>
          <w:szCs w:val="24"/>
        </w:rPr>
      </w:pPr>
      <w:r w:rsidRPr="00804B93">
        <w:rPr>
          <w:rFonts w:ascii="Arial" w:hAnsi="Arial" w:cs="Arial"/>
          <w:sz w:val="24"/>
          <w:szCs w:val="24"/>
        </w:rPr>
        <w:t xml:space="preserve">Por esa razón, en Morelos se han generado diversas políticas y acciones que atiendan en forma particularizada a las necesidades específicas de los adultos </w:t>
      </w:r>
      <w:r w:rsidRPr="00804B93">
        <w:rPr>
          <w:rFonts w:ascii="Arial" w:hAnsi="Arial" w:cs="Arial"/>
          <w:sz w:val="24"/>
          <w:szCs w:val="24"/>
        </w:rPr>
        <w:lastRenderedPageBreak/>
        <w:t>mayores, otorgándoles beneficios directamente relacionados con su condición y cuya finalidad es dar cabal cumplimiento al principio de igualdad, al dotarlos de los servicios sociales y de salud básicos y acordes a sus necesidades, dando como resultado un trato razonablemente diferenciado para idear actividades especiales creadas para mantener a este sector poblacional activo y partícipe de las decisiones y vida en sociedad.</w:t>
      </w:r>
    </w:p>
    <w:p w:rsidR="00804B93" w:rsidRPr="00804B93" w:rsidRDefault="00804B93" w:rsidP="00804B93">
      <w:pPr>
        <w:spacing w:after="0" w:line="240" w:lineRule="auto"/>
        <w:jc w:val="both"/>
        <w:rPr>
          <w:rFonts w:ascii="Arial" w:hAnsi="Arial" w:cs="Arial"/>
          <w:sz w:val="24"/>
          <w:szCs w:val="24"/>
        </w:rPr>
      </w:pPr>
    </w:p>
    <w:p w:rsidR="00804B93" w:rsidRDefault="00804B93" w:rsidP="00804B93">
      <w:pPr>
        <w:autoSpaceDE w:val="0"/>
        <w:autoSpaceDN w:val="0"/>
        <w:adjustRightInd w:val="0"/>
        <w:spacing w:after="0" w:line="240" w:lineRule="auto"/>
        <w:jc w:val="both"/>
        <w:rPr>
          <w:rFonts w:ascii="Arial" w:hAnsi="Arial" w:cs="Arial"/>
          <w:sz w:val="24"/>
          <w:szCs w:val="24"/>
          <w:lang w:eastAsia="es-ES_tradnl"/>
        </w:rPr>
      </w:pPr>
      <w:r w:rsidRPr="00804B93">
        <w:rPr>
          <w:rFonts w:ascii="Arial" w:hAnsi="Arial" w:cs="Arial"/>
          <w:sz w:val="24"/>
          <w:szCs w:val="24"/>
        </w:rPr>
        <w:t>En ese sentido, el Ejecutivo Estatal, dentro del Plan Estatal de Desarrollo 2007-2012 se ha comprometido a</w:t>
      </w:r>
      <w:r w:rsidRPr="00804B93">
        <w:rPr>
          <w:rFonts w:ascii="Arial" w:hAnsi="Arial" w:cs="Arial"/>
          <w:sz w:val="24"/>
          <w:szCs w:val="24"/>
          <w:lang w:eastAsia="es-ES_tradnl"/>
        </w:rPr>
        <w:t xml:space="preserve"> impulsar el  desarrollo humano y social que facilite a las personas adultas mayores acceder a los bienes y servicios materiales, culturales y éticos necesarios para gozar de una vida plena, asistiéndolos de manera tal, que puedan superar las condiciones de desventaja y alcanzar una inclusión social efectiva. </w:t>
      </w:r>
    </w:p>
    <w:p w:rsidR="00804B93" w:rsidRPr="00804B93" w:rsidRDefault="00804B93" w:rsidP="00804B93">
      <w:pPr>
        <w:autoSpaceDE w:val="0"/>
        <w:autoSpaceDN w:val="0"/>
        <w:adjustRightInd w:val="0"/>
        <w:spacing w:after="0" w:line="240" w:lineRule="auto"/>
        <w:jc w:val="both"/>
        <w:rPr>
          <w:rFonts w:ascii="Arial" w:hAnsi="Arial" w:cs="Arial"/>
          <w:sz w:val="24"/>
          <w:szCs w:val="24"/>
          <w:lang w:eastAsia="es-ES_tradnl"/>
        </w:rPr>
      </w:pPr>
    </w:p>
    <w:p w:rsidR="00804B93" w:rsidRDefault="00804B93" w:rsidP="00804B93">
      <w:pPr>
        <w:autoSpaceDE w:val="0"/>
        <w:autoSpaceDN w:val="0"/>
        <w:adjustRightInd w:val="0"/>
        <w:spacing w:after="0" w:line="240" w:lineRule="auto"/>
        <w:jc w:val="both"/>
        <w:rPr>
          <w:rFonts w:ascii="Arial" w:hAnsi="Arial" w:cs="Arial"/>
          <w:sz w:val="24"/>
          <w:szCs w:val="24"/>
          <w:lang w:eastAsia="es-ES_tradnl"/>
        </w:rPr>
      </w:pPr>
      <w:r w:rsidRPr="00804B93">
        <w:rPr>
          <w:rFonts w:ascii="Arial" w:hAnsi="Arial" w:cs="Arial"/>
          <w:sz w:val="24"/>
          <w:szCs w:val="24"/>
          <w:lang w:eastAsia="es-ES_tradnl"/>
        </w:rPr>
        <w:t>La planeación de acciones gubernamentales se ve orientada por el hecho de que los esfuerzos por proveer de servicios, por resolver problemas y por mitigar las necesidades, tienen sentido sólo si sirven a las personas humanas, siempre dando prioridad a la familia, a los menores, a los jóvenes y a los adultos mayores, con un enfoque de género e impulsando la participación social corresponsable.</w:t>
      </w:r>
    </w:p>
    <w:p w:rsidR="00804B93" w:rsidRPr="00804B93" w:rsidRDefault="00804B93" w:rsidP="00804B93">
      <w:pPr>
        <w:autoSpaceDE w:val="0"/>
        <w:autoSpaceDN w:val="0"/>
        <w:adjustRightInd w:val="0"/>
        <w:spacing w:after="0" w:line="240" w:lineRule="auto"/>
        <w:jc w:val="both"/>
        <w:rPr>
          <w:rFonts w:ascii="Arial" w:hAnsi="Arial" w:cs="Arial"/>
          <w:sz w:val="24"/>
          <w:szCs w:val="24"/>
          <w:lang w:eastAsia="es-ES_tradnl"/>
        </w:rPr>
      </w:pPr>
    </w:p>
    <w:p w:rsidR="00804B93" w:rsidRDefault="00804B93" w:rsidP="00804B93">
      <w:pPr>
        <w:autoSpaceDE w:val="0"/>
        <w:autoSpaceDN w:val="0"/>
        <w:adjustRightInd w:val="0"/>
        <w:spacing w:after="0" w:line="240" w:lineRule="auto"/>
        <w:jc w:val="both"/>
        <w:rPr>
          <w:rFonts w:ascii="Arial" w:hAnsi="Arial" w:cs="Arial"/>
          <w:sz w:val="24"/>
          <w:szCs w:val="24"/>
        </w:rPr>
      </w:pPr>
      <w:r w:rsidRPr="00804B93">
        <w:rPr>
          <w:rFonts w:ascii="Arial" w:hAnsi="Arial" w:cs="Arial"/>
          <w:sz w:val="24"/>
          <w:szCs w:val="24"/>
          <w:lang w:eastAsia="es-ES_tradnl"/>
        </w:rPr>
        <w:t xml:space="preserve">Con fecha 9 de junio del año dos mil diez, se publicó en el Periódico Oficial </w:t>
      </w:r>
      <w:r w:rsidRPr="00804B93">
        <w:rPr>
          <w:rFonts w:ascii="Arial" w:hAnsi="Arial" w:cs="Arial"/>
          <w:sz w:val="24"/>
          <w:szCs w:val="24"/>
        </w:rPr>
        <w:t>“Tierra y Libertad”, número 4808, la Ley de Desarrollo, Protección e Integración de las Personas Adultas Mayores para el Estado Libre y Soberano de Morelos, en la que se establecen los derechos de las personas adultas mayores, así como sus obligaciones ante la sociedad.</w:t>
      </w:r>
    </w:p>
    <w:p w:rsidR="00804B93" w:rsidRPr="00804B93" w:rsidRDefault="00804B93" w:rsidP="00804B93">
      <w:pPr>
        <w:autoSpaceDE w:val="0"/>
        <w:autoSpaceDN w:val="0"/>
        <w:adjustRightInd w:val="0"/>
        <w:spacing w:after="0" w:line="240" w:lineRule="auto"/>
        <w:jc w:val="both"/>
        <w:rPr>
          <w:rFonts w:ascii="Arial" w:hAnsi="Arial" w:cs="Arial"/>
          <w:sz w:val="24"/>
          <w:szCs w:val="24"/>
        </w:rPr>
      </w:pPr>
    </w:p>
    <w:p w:rsidR="00804B93" w:rsidRPr="00804B93" w:rsidRDefault="00804B93" w:rsidP="00804B93">
      <w:pPr>
        <w:autoSpaceDE w:val="0"/>
        <w:autoSpaceDN w:val="0"/>
        <w:adjustRightInd w:val="0"/>
        <w:spacing w:after="0" w:line="240" w:lineRule="auto"/>
        <w:jc w:val="both"/>
        <w:rPr>
          <w:rFonts w:ascii="Arial" w:hAnsi="Arial" w:cs="Arial"/>
          <w:sz w:val="24"/>
          <w:szCs w:val="24"/>
          <w:lang w:eastAsia="es-ES_tradnl"/>
        </w:rPr>
      </w:pPr>
      <w:r w:rsidRPr="00804B93">
        <w:rPr>
          <w:rFonts w:ascii="Arial" w:hAnsi="Arial" w:cs="Arial"/>
          <w:sz w:val="24"/>
          <w:szCs w:val="24"/>
        </w:rPr>
        <w:t>En dicha Ley también se prevén los deberes del Estado, la sociedad y la familia, en relación con el adulto mayor, así como las obligaciones que las áreas involucradas con el adulto mayor tienen dentro de sus respectivos ámbitos de competencia, con el fin de lograr una plena integración de los adultos mayores en todos los ámbitos de la sociedad, buscando siempre su participación en el pleno reconocimiento de sus derechos, hasta lograr su independencia como ente individual.</w:t>
      </w:r>
    </w:p>
    <w:p w:rsidR="00804B93" w:rsidRPr="00804B93" w:rsidRDefault="00804B93" w:rsidP="00804B93">
      <w:pPr>
        <w:pStyle w:val="NormalWeb"/>
        <w:spacing w:before="0" w:beforeAutospacing="0" w:after="0" w:afterAutospacing="0"/>
        <w:jc w:val="both"/>
        <w:rPr>
          <w:rFonts w:ascii="Arial" w:hAnsi="Arial" w:cs="Arial"/>
        </w:rPr>
      </w:pPr>
      <w:r w:rsidRPr="00804B93">
        <w:rPr>
          <w:rFonts w:ascii="Arial" w:hAnsi="Arial" w:cs="Arial"/>
        </w:rPr>
        <w:t xml:space="preserve">Ese compromiso se transporta y recoge ahora el presente Reglamento de la Ley antes referida, el cual consiste en un ordenamiento que ha sido elaborado con el objeto de normar las funciones, atribuciones y procedimientos que permitan </w:t>
      </w:r>
      <w:r w:rsidRPr="00804B93">
        <w:rPr>
          <w:rFonts w:ascii="Arial" w:hAnsi="Arial" w:cs="Arial"/>
        </w:rPr>
        <w:lastRenderedPageBreak/>
        <w:t>cumplir con lo establecido en dicha Ley de Desarrollo, Protección e Integración de las personas Adultas Mayores para el Estado Libre y Soberano de Morelos, en  los rubros de alimentación, salud, empleo, cultura y recreación que conforman la línea de acción para garantizar la calidad de vida de tan importante sector de la población.</w:t>
      </w:r>
    </w:p>
    <w:p w:rsidR="00804B93" w:rsidRPr="00804B93" w:rsidRDefault="00804B93" w:rsidP="00804B93">
      <w:pPr>
        <w:pStyle w:val="NormalWeb"/>
        <w:spacing w:before="0" w:beforeAutospacing="0" w:after="0" w:afterAutospacing="0"/>
        <w:jc w:val="both"/>
        <w:rPr>
          <w:rFonts w:ascii="Arial" w:hAnsi="Arial" w:cs="Arial"/>
        </w:rPr>
      </w:pPr>
    </w:p>
    <w:p w:rsidR="00804B93" w:rsidRPr="00804B93" w:rsidRDefault="00804B93" w:rsidP="00804B93">
      <w:pPr>
        <w:pStyle w:val="NormalWeb"/>
        <w:spacing w:before="0" w:beforeAutospacing="0" w:after="0" w:afterAutospacing="0"/>
        <w:jc w:val="both"/>
        <w:rPr>
          <w:rFonts w:ascii="Arial" w:hAnsi="Arial" w:cs="Arial"/>
        </w:rPr>
      </w:pPr>
      <w:r w:rsidRPr="00804B93">
        <w:rPr>
          <w:rFonts w:ascii="Arial" w:hAnsi="Arial" w:cs="Arial"/>
        </w:rPr>
        <w:t>Por lo anteriormente expuesto y fundado tengo a bien, expedir el presente:</w:t>
      </w:r>
    </w:p>
    <w:p w:rsidR="00804B93" w:rsidRPr="00804B93" w:rsidRDefault="00804B93" w:rsidP="00804B93">
      <w:pPr>
        <w:pStyle w:val="NormalWeb"/>
        <w:spacing w:before="0" w:beforeAutospacing="0" w:after="0" w:afterAutospacing="0"/>
        <w:jc w:val="both"/>
        <w:rPr>
          <w:rFonts w:ascii="Arial" w:hAnsi="Arial" w:cs="Arial"/>
        </w:rPr>
      </w:pPr>
    </w:p>
    <w:p w:rsidR="00804B93" w:rsidRPr="00804B93" w:rsidRDefault="00804B93" w:rsidP="00B90A51">
      <w:pPr>
        <w:autoSpaceDE w:val="0"/>
        <w:autoSpaceDN w:val="0"/>
        <w:adjustRightInd w:val="0"/>
        <w:spacing w:after="0" w:line="240" w:lineRule="auto"/>
        <w:jc w:val="both"/>
        <w:rPr>
          <w:rFonts w:ascii="Arial" w:hAnsi="Arial" w:cs="Arial"/>
          <w:b/>
          <w:bCs/>
          <w:color w:val="000000"/>
          <w:sz w:val="24"/>
          <w:szCs w:val="24"/>
        </w:rPr>
      </w:pPr>
      <w:r w:rsidRPr="00804B93">
        <w:rPr>
          <w:rFonts w:ascii="Arial" w:hAnsi="Arial" w:cs="Arial"/>
          <w:b/>
          <w:bCs/>
          <w:color w:val="000000"/>
          <w:sz w:val="24"/>
          <w:szCs w:val="24"/>
        </w:rPr>
        <w:t xml:space="preserve">REGLAMENTO DE </w:t>
      </w:r>
      <w:smartTag w:uri="urn:schemas-microsoft-com:office:smarttags" w:element="PersonName">
        <w:smartTagPr>
          <w:attr w:name="ProductID" w:val="LA LEY DE"/>
        </w:smartTagPr>
        <w:r w:rsidRPr="00804B93">
          <w:rPr>
            <w:rFonts w:ascii="Arial" w:hAnsi="Arial" w:cs="Arial"/>
            <w:b/>
            <w:bCs/>
            <w:color w:val="000000"/>
            <w:sz w:val="24"/>
            <w:szCs w:val="24"/>
          </w:rPr>
          <w:t>LA LEY DE</w:t>
        </w:r>
      </w:smartTag>
      <w:r w:rsidRPr="00804B93">
        <w:rPr>
          <w:rFonts w:ascii="Arial" w:hAnsi="Arial" w:cs="Arial"/>
          <w:b/>
          <w:bCs/>
          <w:color w:val="000000"/>
          <w:sz w:val="24"/>
          <w:szCs w:val="24"/>
        </w:rPr>
        <w:t xml:space="preserve"> DESARROLLO, PROTECCIÓN E INTEGRACIÓN DE LAS PERSONAS ADULTAS MAYORES PARA EL ESTADO LIBRE Y SOBERANO DE MORELOS</w:t>
      </w:r>
    </w:p>
    <w:p w:rsidR="00804B93" w:rsidRPr="00804B93" w:rsidRDefault="00804B93" w:rsidP="00804B93">
      <w:pPr>
        <w:autoSpaceDE w:val="0"/>
        <w:autoSpaceDN w:val="0"/>
        <w:adjustRightInd w:val="0"/>
        <w:spacing w:after="0" w:line="240" w:lineRule="auto"/>
        <w:jc w:val="center"/>
        <w:rPr>
          <w:rFonts w:ascii="Arial" w:hAnsi="Arial" w:cs="Arial"/>
          <w:b/>
          <w:bCs/>
          <w:color w:val="000000"/>
          <w:sz w:val="24"/>
          <w:szCs w:val="24"/>
        </w:rPr>
      </w:pPr>
    </w:p>
    <w:p w:rsidR="00804B93" w:rsidRPr="00804B93" w:rsidRDefault="00804B93" w:rsidP="00804B93">
      <w:pPr>
        <w:autoSpaceDE w:val="0"/>
        <w:autoSpaceDN w:val="0"/>
        <w:adjustRightInd w:val="0"/>
        <w:spacing w:after="0" w:line="240" w:lineRule="auto"/>
        <w:jc w:val="center"/>
        <w:rPr>
          <w:rFonts w:ascii="Arial" w:hAnsi="Arial" w:cs="Arial"/>
          <w:b/>
          <w:bCs/>
          <w:color w:val="000000"/>
          <w:sz w:val="24"/>
          <w:szCs w:val="24"/>
        </w:rPr>
      </w:pPr>
      <w:r w:rsidRPr="00804B93">
        <w:rPr>
          <w:rFonts w:ascii="Arial" w:hAnsi="Arial" w:cs="Arial"/>
          <w:b/>
          <w:bCs/>
          <w:color w:val="000000"/>
          <w:sz w:val="24"/>
          <w:szCs w:val="24"/>
        </w:rPr>
        <w:t>CAPÍTULO PRIMERO</w:t>
      </w:r>
    </w:p>
    <w:p w:rsidR="00804B93" w:rsidRPr="00804B93" w:rsidRDefault="00804B93" w:rsidP="00804B93">
      <w:pPr>
        <w:autoSpaceDE w:val="0"/>
        <w:autoSpaceDN w:val="0"/>
        <w:adjustRightInd w:val="0"/>
        <w:spacing w:after="0" w:line="240" w:lineRule="auto"/>
        <w:jc w:val="center"/>
        <w:rPr>
          <w:rFonts w:ascii="Arial" w:hAnsi="Arial" w:cs="Arial"/>
          <w:b/>
          <w:bCs/>
          <w:color w:val="000000"/>
          <w:sz w:val="24"/>
          <w:szCs w:val="24"/>
        </w:rPr>
      </w:pPr>
      <w:r w:rsidRPr="00804B93">
        <w:rPr>
          <w:rFonts w:ascii="Arial" w:hAnsi="Arial" w:cs="Arial"/>
          <w:b/>
          <w:bCs/>
          <w:color w:val="000000"/>
          <w:sz w:val="24"/>
          <w:szCs w:val="24"/>
        </w:rPr>
        <w:t>DISPOSICIONES GENERALES</w:t>
      </w:r>
    </w:p>
    <w:p w:rsidR="00804B93" w:rsidRPr="00804B93" w:rsidRDefault="00804B93" w:rsidP="00804B93">
      <w:pPr>
        <w:autoSpaceDE w:val="0"/>
        <w:autoSpaceDN w:val="0"/>
        <w:adjustRightInd w:val="0"/>
        <w:spacing w:after="0" w:line="240" w:lineRule="auto"/>
        <w:jc w:val="center"/>
        <w:rPr>
          <w:rFonts w:ascii="Arial" w:hAnsi="Arial" w:cs="Arial"/>
          <w:b/>
          <w:bCs/>
          <w:color w:val="000000"/>
          <w:sz w:val="24"/>
          <w:szCs w:val="24"/>
        </w:rPr>
      </w:pPr>
    </w:p>
    <w:p w:rsidR="00804B93" w:rsidRPr="00804B93" w:rsidRDefault="00804B93" w:rsidP="00804B93">
      <w:pPr>
        <w:autoSpaceDE w:val="0"/>
        <w:autoSpaceDN w:val="0"/>
        <w:adjustRightInd w:val="0"/>
        <w:spacing w:after="0" w:line="240" w:lineRule="auto"/>
        <w:jc w:val="both"/>
        <w:rPr>
          <w:rFonts w:ascii="Arial" w:hAnsi="Arial" w:cs="Arial"/>
          <w:color w:val="000000"/>
          <w:sz w:val="24"/>
          <w:szCs w:val="24"/>
        </w:rPr>
      </w:pPr>
      <w:r w:rsidRPr="00804B93">
        <w:rPr>
          <w:rFonts w:ascii="Arial" w:hAnsi="Arial" w:cs="Arial"/>
          <w:b/>
          <w:bCs/>
          <w:color w:val="000000"/>
          <w:sz w:val="24"/>
          <w:szCs w:val="24"/>
        </w:rPr>
        <w:t>Artículo 1.</w:t>
      </w:r>
      <w:r w:rsidRPr="00804B93">
        <w:rPr>
          <w:rFonts w:ascii="Arial" w:hAnsi="Arial" w:cs="Arial"/>
          <w:color w:val="000000"/>
          <w:sz w:val="24"/>
          <w:szCs w:val="24"/>
        </w:rPr>
        <w:t>El presente Reglamento es de orden público, de interés social y de observancia general para el Estado de Morelos, tiene por objeto detallar los mecanismos a través de los cuales se llevará a cabo la protección y reconocimiento de los derechos de hombres y mujeres, a partir de los sesenta años de edad en adelante, con la finalidad de lograr su integración al desarrollo social, económico, político y cultural del Estado.</w:t>
      </w:r>
    </w:p>
    <w:p w:rsidR="00804B93" w:rsidRPr="00804B93" w:rsidRDefault="00804B93" w:rsidP="00804B93">
      <w:pPr>
        <w:autoSpaceDE w:val="0"/>
        <w:autoSpaceDN w:val="0"/>
        <w:adjustRightInd w:val="0"/>
        <w:spacing w:after="0" w:line="240" w:lineRule="auto"/>
        <w:jc w:val="both"/>
        <w:rPr>
          <w:rFonts w:ascii="Arial" w:hAnsi="Arial" w:cs="Arial"/>
          <w:color w:val="000000"/>
          <w:sz w:val="24"/>
          <w:szCs w:val="24"/>
        </w:rPr>
      </w:pPr>
    </w:p>
    <w:p w:rsidR="00804B93" w:rsidRDefault="00804B93" w:rsidP="00804B93">
      <w:pPr>
        <w:autoSpaceDE w:val="0"/>
        <w:autoSpaceDN w:val="0"/>
        <w:adjustRightInd w:val="0"/>
        <w:spacing w:after="0" w:line="240" w:lineRule="auto"/>
        <w:jc w:val="both"/>
        <w:rPr>
          <w:rFonts w:ascii="Arial" w:hAnsi="Arial" w:cs="Arial"/>
          <w:color w:val="000000"/>
          <w:sz w:val="24"/>
          <w:szCs w:val="24"/>
        </w:rPr>
      </w:pPr>
      <w:r w:rsidRPr="00804B93">
        <w:rPr>
          <w:rFonts w:ascii="Arial" w:hAnsi="Arial" w:cs="Arial"/>
          <w:b/>
          <w:bCs/>
          <w:color w:val="000000"/>
          <w:sz w:val="24"/>
          <w:szCs w:val="24"/>
        </w:rPr>
        <w:t>Artículo 2.</w:t>
      </w:r>
      <w:r w:rsidRPr="00804B93">
        <w:rPr>
          <w:rFonts w:ascii="Arial" w:hAnsi="Arial" w:cs="Arial"/>
          <w:color w:val="000000"/>
          <w:sz w:val="24"/>
          <w:szCs w:val="24"/>
        </w:rPr>
        <w:t>Para efectos del presente Reglamento se entenderá por:</w:t>
      </w:r>
    </w:p>
    <w:p w:rsidR="00804B93" w:rsidRPr="00804B93" w:rsidRDefault="00804B93" w:rsidP="00804B93">
      <w:pPr>
        <w:autoSpaceDE w:val="0"/>
        <w:autoSpaceDN w:val="0"/>
        <w:adjustRightInd w:val="0"/>
        <w:spacing w:after="0" w:line="240" w:lineRule="auto"/>
        <w:jc w:val="both"/>
        <w:rPr>
          <w:rFonts w:ascii="Arial" w:hAnsi="Arial" w:cs="Arial"/>
          <w:color w:val="000000"/>
          <w:sz w:val="24"/>
          <w:szCs w:val="24"/>
        </w:rPr>
      </w:pPr>
    </w:p>
    <w:p w:rsidR="00804B93" w:rsidRPr="00804B93" w:rsidRDefault="00804B93" w:rsidP="00804B93">
      <w:pPr>
        <w:tabs>
          <w:tab w:val="left" w:pos="851"/>
        </w:tabs>
        <w:autoSpaceDE w:val="0"/>
        <w:autoSpaceDN w:val="0"/>
        <w:adjustRightInd w:val="0"/>
        <w:spacing w:after="0" w:line="240" w:lineRule="auto"/>
        <w:ind w:left="284"/>
        <w:jc w:val="both"/>
        <w:rPr>
          <w:rFonts w:ascii="Arial" w:hAnsi="Arial" w:cs="Arial"/>
          <w:color w:val="000000"/>
          <w:sz w:val="24"/>
          <w:szCs w:val="24"/>
        </w:rPr>
      </w:pPr>
      <w:r w:rsidRPr="00804B93">
        <w:rPr>
          <w:rFonts w:ascii="Arial" w:hAnsi="Arial" w:cs="Arial"/>
          <w:bCs/>
          <w:color w:val="000000"/>
          <w:sz w:val="24"/>
          <w:szCs w:val="24"/>
        </w:rPr>
        <w:t xml:space="preserve">I. Ley: </w:t>
      </w:r>
      <w:r w:rsidRPr="00804B93">
        <w:rPr>
          <w:rFonts w:ascii="Arial" w:hAnsi="Arial" w:cs="Arial"/>
          <w:color w:val="000000"/>
          <w:sz w:val="24"/>
          <w:szCs w:val="24"/>
        </w:rPr>
        <w:t>La Ley de Desarrollo, Protección e Integración de las Personas Adultas Mayores para el Estado Libre y Soberano de Morelos;</w:t>
      </w:r>
    </w:p>
    <w:p w:rsidR="00804B93" w:rsidRPr="00804B93" w:rsidRDefault="00804B93" w:rsidP="00804B93">
      <w:pPr>
        <w:tabs>
          <w:tab w:val="left" w:pos="851"/>
          <w:tab w:val="left" w:pos="993"/>
        </w:tabs>
        <w:autoSpaceDE w:val="0"/>
        <w:autoSpaceDN w:val="0"/>
        <w:adjustRightInd w:val="0"/>
        <w:spacing w:after="0" w:line="240" w:lineRule="auto"/>
        <w:ind w:left="284"/>
        <w:jc w:val="both"/>
        <w:rPr>
          <w:rFonts w:ascii="Arial" w:hAnsi="Arial" w:cs="Arial"/>
          <w:bCs/>
          <w:color w:val="000000"/>
          <w:sz w:val="24"/>
          <w:szCs w:val="24"/>
        </w:rPr>
      </w:pPr>
      <w:r w:rsidRPr="00804B93">
        <w:rPr>
          <w:rFonts w:ascii="Arial" w:hAnsi="Arial" w:cs="Arial"/>
          <w:bCs/>
          <w:color w:val="000000"/>
          <w:sz w:val="24"/>
          <w:szCs w:val="24"/>
        </w:rPr>
        <w:t xml:space="preserve">II. Reglamento: </w:t>
      </w:r>
      <w:r w:rsidRPr="00804B93">
        <w:rPr>
          <w:rFonts w:ascii="Arial" w:hAnsi="Arial" w:cs="Arial"/>
          <w:color w:val="000000"/>
          <w:sz w:val="24"/>
          <w:szCs w:val="24"/>
        </w:rPr>
        <w:t>El presente Reglamento</w:t>
      </w:r>
      <w:r w:rsidRPr="00804B93">
        <w:rPr>
          <w:rFonts w:ascii="Arial" w:hAnsi="Arial" w:cs="Arial"/>
          <w:bCs/>
          <w:color w:val="000000"/>
          <w:sz w:val="24"/>
          <w:szCs w:val="24"/>
        </w:rPr>
        <w:t>;</w:t>
      </w:r>
    </w:p>
    <w:p w:rsidR="00804B93" w:rsidRPr="00804B93" w:rsidRDefault="00804B93" w:rsidP="00804B93">
      <w:pPr>
        <w:tabs>
          <w:tab w:val="left" w:pos="851"/>
        </w:tabs>
        <w:autoSpaceDE w:val="0"/>
        <w:autoSpaceDN w:val="0"/>
        <w:adjustRightInd w:val="0"/>
        <w:spacing w:after="0" w:line="240" w:lineRule="auto"/>
        <w:ind w:left="284"/>
        <w:jc w:val="both"/>
        <w:rPr>
          <w:rFonts w:ascii="Arial" w:hAnsi="Arial" w:cs="Arial"/>
          <w:color w:val="000000"/>
          <w:sz w:val="24"/>
          <w:szCs w:val="24"/>
        </w:rPr>
      </w:pPr>
      <w:r w:rsidRPr="00804B93">
        <w:rPr>
          <w:rFonts w:ascii="Arial" w:hAnsi="Arial" w:cs="Arial"/>
          <w:bCs/>
          <w:color w:val="000000"/>
          <w:sz w:val="24"/>
          <w:szCs w:val="24"/>
        </w:rPr>
        <w:t xml:space="preserve">III. Estado: </w:t>
      </w:r>
      <w:r w:rsidRPr="00804B93">
        <w:rPr>
          <w:rFonts w:ascii="Arial" w:hAnsi="Arial" w:cs="Arial"/>
          <w:color w:val="000000"/>
          <w:sz w:val="24"/>
          <w:szCs w:val="24"/>
        </w:rPr>
        <w:t>El Estado Libre y Soberano de Morelos;</w:t>
      </w:r>
    </w:p>
    <w:p w:rsidR="00804B93" w:rsidRPr="00804B93" w:rsidRDefault="00804B93" w:rsidP="00804B93">
      <w:pPr>
        <w:tabs>
          <w:tab w:val="left" w:pos="851"/>
        </w:tabs>
        <w:autoSpaceDE w:val="0"/>
        <w:autoSpaceDN w:val="0"/>
        <w:adjustRightInd w:val="0"/>
        <w:spacing w:after="0" w:line="240" w:lineRule="auto"/>
        <w:ind w:left="284"/>
        <w:jc w:val="both"/>
        <w:rPr>
          <w:rFonts w:ascii="Arial" w:hAnsi="Arial" w:cs="Arial"/>
          <w:color w:val="000000"/>
          <w:sz w:val="24"/>
          <w:szCs w:val="24"/>
        </w:rPr>
      </w:pPr>
      <w:r w:rsidRPr="00804B93">
        <w:rPr>
          <w:rFonts w:ascii="Arial" w:hAnsi="Arial" w:cs="Arial"/>
          <w:bCs/>
          <w:color w:val="000000"/>
          <w:sz w:val="24"/>
          <w:szCs w:val="24"/>
        </w:rPr>
        <w:t xml:space="preserve">IV. Familia: Es la </w:t>
      </w:r>
      <w:r w:rsidRPr="00804B93">
        <w:rPr>
          <w:rFonts w:ascii="Arial" w:hAnsi="Arial" w:cs="Arial"/>
          <w:bCs/>
          <w:sz w:val="24"/>
          <w:szCs w:val="24"/>
        </w:rPr>
        <w:t>agrupación natural que tiene su fundamento en una relación, estable entre hombre y mujer y su plena realización en la filiación libre, consciente, responsable e informada, aceptada y dirigida por la pareja, unidas por el vínculo del parentesco, del matrimonio o del concubinato, a la que se le reconoce personalidad jurídica, según la define el Código Familiar para el Estado Libre y Soberano de Morelos</w:t>
      </w:r>
      <w:r w:rsidRPr="00804B93">
        <w:rPr>
          <w:rFonts w:ascii="Arial" w:hAnsi="Arial" w:cs="Arial"/>
          <w:color w:val="000000"/>
          <w:sz w:val="24"/>
          <w:szCs w:val="24"/>
        </w:rPr>
        <w:t>;</w:t>
      </w:r>
    </w:p>
    <w:p w:rsidR="00804B93" w:rsidRPr="00804B93" w:rsidRDefault="00804B93" w:rsidP="00804B93">
      <w:pPr>
        <w:tabs>
          <w:tab w:val="left" w:pos="851"/>
        </w:tabs>
        <w:autoSpaceDE w:val="0"/>
        <w:autoSpaceDN w:val="0"/>
        <w:adjustRightInd w:val="0"/>
        <w:spacing w:after="0" w:line="240" w:lineRule="auto"/>
        <w:ind w:left="284"/>
        <w:jc w:val="both"/>
        <w:rPr>
          <w:rFonts w:ascii="Arial" w:hAnsi="Arial" w:cs="Arial"/>
          <w:color w:val="000000"/>
          <w:sz w:val="24"/>
          <w:szCs w:val="24"/>
        </w:rPr>
      </w:pPr>
      <w:r w:rsidRPr="00804B93">
        <w:rPr>
          <w:rFonts w:ascii="Arial" w:hAnsi="Arial" w:cs="Arial"/>
          <w:bCs/>
          <w:color w:val="000000"/>
          <w:sz w:val="24"/>
          <w:szCs w:val="24"/>
        </w:rPr>
        <w:t xml:space="preserve">V. Personas adultas mayores: </w:t>
      </w:r>
      <w:r w:rsidRPr="00804B93">
        <w:rPr>
          <w:rFonts w:ascii="Arial" w:hAnsi="Arial" w:cs="Arial"/>
          <w:color w:val="000000"/>
          <w:sz w:val="24"/>
          <w:szCs w:val="24"/>
        </w:rPr>
        <w:t>A toda persona física de sesenta años o más de edad y que se encuentren domiciliadas en el Estado de Morelos;</w:t>
      </w:r>
    </w:p>
    <w:p w:rsidR="00804B93" w:rsidRPr="00804B93" w:rsidRDefault="00804B93" w:rsidP="00804B93">
      <w:pPr>
        <w:tabs>
          <w:tab w:val="left" w:pos="851"/>
        </w:tabs>
        <w:autoSpaceDE w:val="0"/>
        <w:autoSpaceDN w:val="0"/>
        <w:adjustRightInd w:val="0"/>
        <w:spacing w:after="0" w:line="240" w:lineRule="auto"/>
        <w:ind w:left="284"/>
        <w:jc w:val="both"/>
        <w:rPr>
          <w:rFonts w:ascii="Arial" w:hAnsi="Arial" w:cs="Arial"/>
          <w:color w:val="000000"/>
          <w:sz w:val="24"/>
          <w:szCs w:val="24"/>
        </w:rPr>
      </w:pPr>
      <w:r w:rsidRPr="00804B93">
        <w:rPr>
          <w:rFonts w:ascii="Arial" w:hAnsi="Arial" w:cs="Arial"/>
          <w:bCs/>
          <w:color w:val="000000"/>
          <w:sz w:val="24"/>
          <w:szCs w:val="24"/>
        </w:rPr>
        <w:lastRenderedPageBreak/>
        <w:t xml:space="preserve">VI. Vulnerabilidad: </w:t>
      </w:r>
      <w:r w:rsidRPr="00804B93">
        <w:rPr>
          <w:rFonts w:ascii="Arial" w:hAnsi="Arial" w:cs="Arial"/>
          <w:color w:val="000000"/>
          <w:sz w:val="24"/>
          <w:szCs w:val="24"/>
        </w:rPr>
        <w:t>Conjunto de características de una persona o grupo de personas, que por razón de edad, situación de riesgo, condiciones especialmente difíciles o de pobreza, se encuentran en desventaja con el resto de la sociedad, por no tener las condiciones necesarias para su sobrevivencia;</w:t>
      </w:r>
    </w:p>
    <w:p w:rsidR="00804B93" w:rsidRPr="00804B93" w:rsidRDefault="00804B93" w:rsidP="00804B93">
      <w:pPr>
        <w:tabs>
          <w:tab w:val="left" w:pos="851"/>
          <w:tab w:val="left" w:pos="993"/>
        </w:tabs>
        <w:autoSpaceDE w:val="0"/>
        <w:autoSpaceDN w:val="0"/>
        <w:adjustRightInd w:val="0"/>
        <w:spacing w:after="0" w:line="240" w:lineRule="auto"/>
        <w:ind w:left="284"/>
        <w:jc w:val="both"/>
        <w:rPr>
          <w:rFonts w:ascii="Arial" w:hAnsi="Arial" w:cs="Arial"/>
          <w:color w:val="000000"/>
          <w:sz w:val="24"/>
          <w:szCs w:val="24"/>
        </w:rPr>
      </w:pPr>
      <w:r w:rsidRPr="00804B93">
        <w:rPr>
          <w:rFonts w:ascii="Arial" w:hAnsi="Arial" w:cs="Arial"/>
          <w:bCs/>
          <w:color w:val="000000"/>
          <w:sz w:val="24"/>
          <w:szCs w:val="24"/>
        </w:rPr>
        <w:t xml:space="preserve">VII. Alimentos: </w:t>
      </w:r>
      <w:r w:rsidRPr="00804B93">
        <w:rPr>
          <w:rFonts w:ascii="Arial" w:hAnsi="Arial" w:cs="Arial"/>
          <w:color w:val="000000"/>
          <w:sz w:val="24"/>
          <w:szCs w:val="24"/>
        </w:rPr>
        <w:t>Comprenden la casa, la comida, el vestido y asistencia en caso de enfermedad, según lo establece el Código Familiar para el Estado Libre y Soberano de Morelos;</w:t>
      </w:r>
    </w:p>
    <w:p w:rsidR="00804B93" w:rsidRPr="00804B93" w:rsidRDefault="00804B93" w:rsidP="00804B93">
      <w:pPr>
        <w:tabs>
          <w:tab w:val="left" w:pos="851"/>
          <w:tab w:val="left" w:pos="993"/>
        </w:tabs>
        <w:autoSpaceDE w:val="0"/>
        <w:autoSpaceDN w:val="0"/>
        <w:adjustRightInd w:val="0"/>
        <w:spacing w:after="0" w:line="240" w:lineRule="auto"/>
        <w:ind w:left="284"/>
        <w:jc w:val="both"/>
        <w:rPr>
          <w:rFonts w:ascii="Arial" w:hAnsi="Arial" w:cs="Arial"/>
          <w:color w:val="000000"/>
          <w:sz w:val="24"/>
          <w:szCs w:val="24"/>
        </w:rPr>
      </w:pPr>
      <w:r w:rsidRPr="00804B93">
        <w:rPr>
          <w:rFonts w:ascii="Arial" w:hAnsi="Arial" w:cs="Arial"/>
          <w:color w:val="000000"/>
          <w:sz w:val="24"/>
          <w:szCs w:val="24"/>
        </w:rPr>
        <w:t xml:space="preserve">VIII. Consejo: El Consejo Estatal para </w:t>
      </w:r>
      <w:smartTag w:uri="urn:schemas-microsoft-com:office:smarttags" w:element="PersonName">
        <w:smartTagPr>
          <w:attr w:name="ProductID" w:val="la Integraci￳n"/>
        </w:smartTagPr>
        <w:r w:rsidRPr="00804B93">
          <w:rPr>
            <w:rFonts w:ascii="Arial" w:hAnsi="Arial" w:cs="Arial"/>
            <w:color w:val="000000"/>
            <w:sz w:val="24"/>
            <w:szCs w:val="24"/>
          </w:rPr>
          <w:t>la Integración</w:t>
        </w:r>
      </w:smartTag>
      <w:r w:rsidRPr="00804B93">
        <w:rPr>
          <w:rFonts w:ascii="Arial" w:hAnsi="Arial" w:cs="Arial"/>
          <w:color w:val="000000"/>
          <w:sz w:val="24"/>
          <w:szCs w:val="24"/>
        </w:rPr>
        <w:t>, Asistencia, Promoción, y Defensa de los Derechos de las Personas Adultas Mayores, y</w:t>
      </w:r>
    </w:p>
    <w:p w:rsidR="00804B93" w:rsidRPr="00804B93" w:rsidRDefault="00804B93" w:rsidP="00804B93">
      <w:pPr>
        <w:tabs>
          <w:tab w:val="left" w:pos="993"/>
        </w:tabs>
        <w:autoSpaceDE w:val="0"/>
        <w:autoSpaceDN w:val="0"/>
        <w:adjustRightInd w:val="0"/>
        <w:spacing w:after="0" w:line="240" w:lineRule="auto"/>
        <w:ind w:left="284"/>
        <w:jc w:val="both"/>
        <w:rPr>
          <w:rFonts w:ascii="Arial" w:hAnsi="Arial" w:cs="Arial"/>
          <w:color w:val="000000"/>
          <w:sz w:val="24"/>
          <w:szCs w:val="24"/>
        </w:rPr>
      </w:pPr>
      <w:r w:rsidRPr="00804B93">
        <w:rPr>
          <w:rFonts w:ascii="Arial" w:hAnsi="Arial" w:cs="Arial"/>
          <w:color w:val="000000"/>
          <w:sz w:val="24"/>
          <w:szCs w:val="24"/>
        </w:rPr>
        <w:t xml:space="preserve">IX. Procuraduría: </w:t>
      </w:r>
      <w:smartTag w:uri="urn:schemas-microsoft-com:office:smarttags" w:element="PersonName">
        <w:smartTagPr>
          <w:attr w:name="ProductID" w:val="la Procuradur￭a"/>
        </w:smartTagPr>
        <w:r w:rsidRPr="00804B93">
          <w:rPr>
            <w:rFonts w:ascii="Arial" w:hAnsi="Arial" w:cs="Arial"/>
            <w:color w:val="000000"/>
            <w:sz w:val="24"/>
            <w:szCs w:val="24"/>
          </w:rPr>
          <w:t>La Procuraduría</w:t>
        </w:r>
      </w:smartTag>
      <w:r w:rsidRPr="00804B93">
        <w:rPr>
          <w:rFonts w:ascii="Arial" w:hAnsi="Arial" w:cs="Arial"/>
          <w:color w:val="000000"/>
          <w:sz w:val="24"/>
          <w:szCs w:val="24"/>
        </w:rPr>
        <w:t xml:space="preserve"> de </w:t>
      </w:r>
      <w:smartTag w:uri="urn:schemas-microsoft-com:office:smarttags" w:element="PersonName">
        <w:smartTagPr>
          <w:attr w:name="ProductID" w:val="la Defensa"/>
        </w:smartTagPr>
        <w:r w:rsidRPr="00804B93">
          <w:rPr>
            <w:rFonts w:ascii="Arial" w:hAnsi="Arial" w:cs="Arial"/>
            <w:color w:val="000000"/>
            <w:sz w:val="24"/>
            <w:szCs w:val="24"/>
          </w:rPr>
          <w:t>la Defensa</w:t>
        </w:r>
      </w:smartTag>
      <w:r w:rsidRPr="00804B93">
        <w:rPr>
          <w:rFonts w:ascii="Arial" w:hAnsi="Arial" w:cs="Arial"/>
          <w:color w:val="000000"/>
          <w:sz w:val="24"/>
          <w:szCs w:val="24"/>
        </w:rPr>
        <w:t xml:space="preserve"> del Menor y </w:t>
      </w:r>
      <w:smartTag w:uri="urn:schemas-microsoft-com:office:smarttags" w:element="PersonName">
        <w:smartTagPr>
          <w:attr w:name="ProductID" w:val="la Familia"/>
        </w:smartTagPr>
        <w:r w:rsidRPr="00804B93">
          <w:rPr>
            <w:rFonts w:ascii="Arial" w:hAnsi="Arial" w:cs="Arial"/>
            <w:color w:val="000000"/>
            <w:sz w:val="24"/>
            <w:szCs w:val="24"/>
          </w:rPr>
          <w:t>la Familia</w:t>
        </w:r>
      </w:smartTag>
      <w:r w:rsidRPr="00804B93">
        <w:rPr>
          <w:rFonts w:ascii="Arial" w:hAnsi="Arial" w:cs="Arial"/>
          <w:color w:val="000000"/>
          <w:sz w:val="24"/>
          <w:szCs w:val="24"/>
        </w:rPr>
        <w:t xml:space="preserve"> del Estado de Morelos.</w:t>
      </w:r>
    </w:p>
    <w:p w:rsidR="00804B93" w:rsidRPr="00804B93" w:rsidRDefault="00804B93" w:rsidP="00804B93">
      <w:pPr>
        <w:tabs>
          <w:tab w:val="left" w:pos="851"/>
        </w:tabs>
        <w:autoSpaceDE w:val="0"/>
        <w:autoSpaceDN w:val="0"/>
        <w:adjustRightInd w:val="0"/>
        <w:spacing w:after="0" w:line="240" w:lineRule="auto"/>
        <w:jc w:val="both"/>
        <w:rPr>
          <w:rFonts w:ascii="Arial" w:hAnsi="Arial" w:cs="Arial"/>
          <w:bCs/>
          <w:color w:val="000000"/>
          <w:sz w:val="24"/>
          <w:szCs w:val="24"/>
        </w:rPr>
      </w:pPr>
    </w:p>
    <w:p w:rsidR="00804B93" w:rsidRDefault="00804B93" w:rsidP="00804B93">
      <w:pPr>
        <w:tabs>
          <w:tab w:val="left" w:pos="851"/>
        </w:tabs>
        <w:autoSpaceDE w:val="0"/>
        <w:autoSpaceDN w:val="0"/>
        <w:adjustRightInd w:val="0"/>
        <w:spacing w:after="0" w:line="240" w:lineRule="auto"/>
        <w:jc w:val="both"/>
        <w:rPr>
          <w:rFonts w:ascii="Arial" w:hAnsi="Arial" w:cs="Arial"/>
          <w:color w:val="000000"/>
          <w:sz w:val="24"/>
          <w:szCs w:val="24"/>
        </w:rPr>
      </w:pPr>
      <w:r w:rsidRPr="00804B93">
        <w:rPr>
          <w:rFonts w:ascii="Arial" w:hAnsi="Arial" w:cs="Arial"/>
          <w:b/>
          <w:bCs/>
          <w:color w:val="000000"/>
          <w:sz w:val="24"/>
          <w:szCs w:val="24"/>
        </w:rPr>
        <w:t>Artículo 3.</w:t>
      </w:r>
      <w:r w:rsidRPr="00804B93">
        <w:rPr>
          <w:rFonts w:ascii="Arial" w:hAnsi="Arial" w:cs="Arial"/>
          <w:color w:val="000000"/>
          <w:sz w:val="24"/>
          <w:szCs w:val="24"/>
        </w:rPr>
        <w:t>La responsabilidad, seguimiento y aplicación de la Ley y el Reglamento corresponde a:</w:t>
      </w:r>
    </w:p>
    <w:p w:rsidR="00804B93" w:rsidRPr="00804B93" w:rsidRDefault="00804B93" w:rsidP="00804B93">
      <w:pPr>
        <w:tabs>
          <w:tab w:val="left" w:pos="851"/>
        </w:tabs>
        <w:autoSpaceDE w:val="0"/>
        <w:autoSpaceDN w:val="0"/>
        <w:adjustRightInd w:val="0"/>
        <w:spacing w:after="0" w:line="240" w:lineRule="auto"/>
        <w:jc w:val="both"/>
        <w:rPr>
          <w:rFonts w:ascii="Arial" w:hAnsi="Arial" w:cs="Arial"/>
          <w:color w:val="000000"/>
          <w:sz w:val="24"/>
          <w:szCs w:val="24"/>
        </w:rPr>
      </w:pPr>
    </w:p>
    <w:p w:rsidR="00804B93" w:rsidRPr="00804B93" w:rsidRDefault="00804B93" w:rsidP="00804B93">
      <w:pPr>
        <w:tabs>
          <w:tab w:val="left" w:pos="851"/>
        </w:tabs>
        <w:autoSpaceDE w:val="0"/>
        <w:autoSpaceDN w:val="0"/>
        <w:adjustRightInd w:val="0"/>
        <w:spacing w:after="0" w:line="240" w:lineRule="auto"/>
        <w:ind w:left="284"/>
        <w:jc w:val="both"/>
        <w:rPr>
          <w:rFonts w:ascii="Arial" w:hAnsi="Arial" w:cs="Arial"/>
          <w:color w:val="000000"/>
          <w:sz w:val="24"/>
          <w:szCs w:val="24"/>
        </w:rPr>
      </w:pPr>
      <w:r w:rsidRPr="00804B93">
        <w:rPr>
          <w:rFonts w:ascii="Arial" w:hAnsi="Arial" w:cs="Arial"/>
          <w:color w:val="000000"/>
          <w:sz w:val="24"/>
          <w:szCs w:val="24"/>
        </w:rPr>
        <w:t xml:space="preserve">I. El Sistema para el Desarrollo Integral de </w:t>
      </w:r>
      <w:smartTag w:uri="urn:schemas-microsoft-com:office:smarttags" w:element="PersonName">
        <w:smartTagPr>
          <w:attr w:name="ProductID" w:val="la Familia"/>
        </w:smartTagPr>
        <w:r w:rsidRPr="00804B93">
          <w:rPr>
            <w:rFonts w:ascii="Arial" w:hAnsi="Arial" w:cs="Arial"/>
            <w:color w:val="000000"/>
            <w:sz w:val="24"/>
            <w:szCs w:val="24"/>
          </w:rPr>
          <w:t>la Familia</w:t>
        </w:r>
      </w:smartTag>
      <w:r w:rsidRPr="00804B93">
        <w:rPr>
          <w:rFonts w:ascii="Arial" w:hAnsi="Arial" w:cs="Arial"/>
          <w:color w:val="000000"/>
          <w:sz w:val="24"/>
          <w:szCs w:val="24"/>
        </w:rPr>
        <w:t xml:space="preserve"> del Estado de Morelos; </w:t>
      </w:r>
      <w:r w:rsidRPr="00804B93">
        <w:rPr>
          <w:rFonts w:ascii="Arial" w:hAnsi="Arial" w:cs="Arial"/>
          <w:color w:val="000000"/>
          <w:sz w:val="24"/>
          <w:szCs w:val="24"/>
        </w:rPr>
        <w:tab/>
      </w:r>
    </w:p>
    <w:p w:rsidR="00804B93" w:rsidRPr="00804B93" w:rsidRDefault="00804B93" w:rsidP="00804B93">
      <w:pPr>
        <w:tabs>
          <w:tab w:val="left" w:pos="851"/>
        </w:tabs>
        <w:autoSpaceDE w:val="0"/>
        <w:autoSpaceDN w:val="0"/>
        <w:adjustRightInd w:val="0"/>
        <w:spacing w:after="0" w:line="240" w:lineRule="auto"/>
        <w:ind w:left="284"/>
        <w:jc w:val="both"/>
        <w:rPr>
          <w:rFonts w:ascii="Arial" w:hAnsi="Arial" w:cs="Arial"/>
          <w:color w:val="000000"/>
          <w:sz w:val="24"/>
          <w:szCs w:val="24"/>
        </w:rPr>
      </w:pPr>
      <w:r w:rsidRPr="00804B93">
        <w:rPr>
          <w:rFonts w:ascii="Arial" w:hAnsi="Arial" w:cs="Arial"/>
          <w:color w:val="000000"/>
          <w:sz w:val="24"/>
          <w:szCs w:val="24"/>
        </w:rPr>
        <w:t xml:space="preserve">II. </w:t>
      </w:r>
      <w:smartTag w:uri="urn:schemas-microsoft-com:office:smarttags" w:element="PersonName">
        <w:smartTagPr>
          <w:attr w:name="ProductID" w:val="la Secretar￭a"/>
        </w:smartTagPr>
        <w:r w:rsidRPr="00804B93">
          <w:rPr>
            <w:rFonts w:ascii="Arial" w:hAnsi="Arial" w:cs="Arial"/>
            <w:color w:val="000000"/>
            <w:sz w:val="24"/>
            <w:szCs w:val="24"/>
          </w:rPr>
          <w:t>La Secretaría</w:t>
        </w:r>
      </w:smartTag>
      <w:r w:rsidRPr="00804B93">
        <w:rPr>
          <w:rFonts w:ascii="Arial" w:hAnsi="Arial" w:cs="Arial"/>
          <w:color w:val="000000"/>
          <w:sz w:val="24"/>
          <w:szCs w:val="24"/>
        </w:rPr>
        <w:t xml:space="preserve"> de Desarrollo Humano y Social del Estado de Morelos;</w:t>
      </w:r>
    </w:p>
    <w:p w:rsidR="00804B93" w:rsidRPr="00804B93" w:rsidRDefault="00804B93" w:rsidP="00804B93">
      <w:pPr>
        <w:tabs>
          <w:tab w:val="left" w:pos="851"/>
        </w:tabs>
        <w:autoSpaceDE w:val="0"/>
        <w:autoSpaceDN w:val="0"/>
        <w:adjustRightInd w:val="0"/>
        <w:spacing w:after="0" w:line="240" w:lineRule="auto"/>
        <w:ind w:left="284"/>
        <w:jc w:val="both"/>
        <w:rPr>
          <w:rFonts w:ascii="Arial" w:hAnsi="Arial" w:cs="Arial"/>
          <w:color w:val="000000"/>
          <w:sz w:val="24"/>
          <w:szCs w:val="24"/>
        </w:rPr>
      </w:pPr>
      <w:r w:rsidRPr="00804B93">
        <w:rPr>
          <w:rFonts w:ascii="Arial" w:hAnsi="Arial" w:cs="Arial"/>
          <w:color w:val="000000"/>
          <w:sz w:val="24"/>
          <w:szCs w:val="24"/>
        </w:rPr>
        <w:t xml:space="preserve">III. </w:t>
      </w:r>
      <w:smartTag w:uri="urn:schemas-microsoft-com:office:smarttags" w:element="PersonName">
        <w:smartTagPr>
          <w:attr w:name="ProductID" w:val="la Secretar￭a"/>
        </w:smartTagPr>
        <w:r w:rsidRPr="00804B93">
          <w:rPr>
            <w:rFonts w:ascii="Arial" w:hAnsi="Arial" w:cs="Arial"/>
            <w:color w:val="000000"/>
            <w:sz w:val="24"/>
            <w:szCs w:val="24"/>
          </w:rPr>
          <w:t>La Secretaría</w:t>
        </w:r>
      </w:smartTag>
      <w:r w:rsidRPr="00804B93">
        <w:rPr>
          <w:rFonts w:ascii="Arial" w:hAnsi="Arial" w:cs="Arial"/>
          <w:color w:val="000000"/>
          <w:sz w:val="24"/>
          <w:szCs w:val="24"/>
        </w:rPr>
        <w:t xml:space="preserve"> de Educación del Estado de Morelos;</w:t>
      </w:r>
    </w:p>
    <w:p w:rsidR="00804B93" w:rsidRPr="00804B93" w:rsidRDefault="00804B93" w:rsidP="00804B93">
      <w:pPr>
        <w:tabs>
          <w:tab w:val="left" w:pos="851"/>
        </w:tabs>
        <w:autoSpaceDE w:val="0"/>
        <w:autoSpaceDN w:val="0"/>
        <w:adjustRightInd w:val="0"/>
        <w:spacing w:after="0" w:line="240" w:lineRule="auto"/>
        <w:ind w:left="284"/>
        <w:jc w:val="both"/>
        <w:rPr>
          <w:rFonts w:ascii="Arial" w:hAnsi="Arial" w:cs="Arial"/>
          <w:color w:val="000000"/>
          <w:sz w:val="24"/>
          <w:szCs w:val="24"/>
        </w:rPr>
      </w:pPr>
      <w:r w:rsidRPr="00804B93">
        <w:rPr>
          <w:rFonts w:ascii="Arial" w:hAnsi="Arial" w:cs="Arial"/>
          <w:color w:val="000000"/>
          <w:sz w:val="24"/>
          <w:szCs w:val="24"/>
        </w:rPr>
        <w:t xml:space="preserve">IV. </w:t>
      </w:r>
      <w:smartTag w:uri="urn:schemas-microsoft-com:office:smarttags" w:element="PersonName">
        <w:smartTagPr>
          <w:attr w:name="ProductID" w:val="la Secretar￭a"/>
        </w:smartTagPr>
        <w:r w:rsidRPr="00804B93">
          <w:rPr>
            <w:rFonts w:ascii="Arial" w:hAnsi="Arial" w:cs="Arial"/>
            <w:color w:val="000000"/>
            <w:sz w:val="24"/>
            <w:szCs w:val="24"/>
          </w:rPr>
          <w:t>La Secretaría</w:t>
        </w:r>
      </w:smartTag>
      <w:r w:rsidRPr="00804B93">
        <w:rPr>
          <w:rFonts w:ascii="Arial" w:hAnsi="Arial" w:cs="Arial"/>
          <w:color w:val="000000"/>
          <w:sz w:val="24"/>
          <w:szCs w:val="24"/>
        </w:rPr>
        <w:t xml:space="preserve"> del Trabajo y Productividad del Estado de Morelos;</w:t>
      </w:r>
    </w:p>
    <w:p w:rsidR="00804B93" w:rsidRPr="00804B93" w:rsidRDefault="00804B93" w:rsidP="00804B93">
      <w:pPr>
        <w:tabs>
          <w:tab w:val="left" w:pos="851"/>
        </w:tabs>
        <w:autoSpaceDE w:val="0"/>
        <w:autoSpaceDN w:val="0"/>
        <w:adjustRightInd w:val="0"/>
        <w:spacing w:after="0" w:line="240" w:lineRule="auto"/>
        <w:ind w:left="284"/>
        <w:jc w:val="both"/>
        <w:rPr>
          <w:rFonts w:ascii="Arial" w:hAnsi="Arial" w:cs="Arial"/>
          <w:color w:val="000000"/>
          <w:sz w:val="24"/>
          <w:szCs w:val="24"/>
        </w:rPr>
      </w:pPr>
      <w:r w:rsidRPr="00804B93">
        <w:rPr>
          <w:rFonts w:ascii="Arial" w:hAnsi="Arial" w:cs="Arial"/>
          <w:color w:val="000000"/>
          <w:sz w:val="24"/>
          <w:szCs w:val="24"/>
        </w:rPr>
        <w:t xml:space="preserve">V. </w:t>
      </w:r>
      <w:smartTag w:uri="urn:schemas-microsoft-com:office:smarttags" w:element="PersonName">
        <w:smartTagPr>
          <w:attr w:name="ProductID" w:val="la Secretar￭a"/>
        </w:smartTagPr>
        <w:r w:rsidRPr="00804B93">
          <w:rPr>
            <w:rFonts w:ascii="Arial" w:hAnsi="Arial" w:cs="Arial"/>
            <w:color w:val="000000"/>
            <w:sz w:val="24"/>
            <w:szCs w:val="24"/>
          </w:rPr>
          <w:t>La Secretaría</w:t>
        </w:r>
      </w:smartTag>
      <w:r w:rsidRPr="00804B93">
        <w:rPr>
          <w:rFonts w:ascii="Arial" w:hAnsi="Arial" w:cs="Arial"/>
          <w:color w:val="000000"/>
          <w:sz w:val="24"/>
          <w:szCs w:val="24"/>
        </w:rPr>
        <w:t xml:space="preserve"> de Salud del Estado de Morelos;</w:t>
      </w:r>
    </w:p>
    <w:p w:rsidR="00804B93" w:rsidRPr="00804B93" w:rsidRDefault="00804B93" w:rsidP="00804B93">
      <w:pPr>
        <w:tabs>
          <w:tab w:val="left" w:pos="851"/>
        </w:tabs>
        <w:autoSpaceDE w:val="0"/>
        <w:autoSpaceDN w:val="0"/>
        <w:adjustRightInd w:val="0"/>
        <w:spacing w:after="0" w:line="240" w:lineRule="auto"/>
        <w:ind w:left="284"/>
        <w:jc w:val="both"/>
        <w:rPr>
          <w:rFonts w:ascii="Arial" w:hAnsi="Arial" w:cs="Arial"/>
          <w:color w:val="000000"/>
          <w:sz w:val="24"/>
          <w:szCs w:val="24"/>
        </w:rPr>
      </w:pPr>
      <w:r w:rsidRPr="00804B93">
        <w:rPr>
          <w:rFonts w:ascii="Arial" w:hAnsi="Arial" w:cs="Arial"/>
          <w:color w:val="000000"/>
          <w:sz w:val="24"/>
          <w:szCs w:val="24"/>
        </w:rPr>
        <w:t xml:space="preserve">VI. </w:t>
      </w:r>
      <w:smartTag w:uri="urn:schemas-microsoft-com:office:smarttags" w:element="PersonName">
        <w:smartTagPr>
          <w:attr w:name="ProductID" w:val="La Defensor￭a P￺blica"/>
        </w:smartTagPr>
        <w:r w:rsidRPr="00804B93">
          <w:rPr>
            <w:rFonts w:ascii="Arial" w:hAnsi="Arial" w:cs="Arial"/>
            <w:color w:val="000000"/>
            <w:sz w:val="24"/>
            <w:szCs w:val="24"/>
          </w:rPr>
          <w:t>La Defensoría Pública</w:t>
        </w:r>
      </w:smartTag>
      <w:r w:rsidRPr="00804B93">
        <w:rPr>
          <w:rFonts w:ascii="Arial" w:hAnsi="Arial" w:cs="Arial"/>
          <w:color w:val="000000"/>
          <w:sz w:val="24"/>
          <w:szCs w:val="24"/>
        </w:rPr>
        <w:t xml:space="preserve"> del Estado de Morelos;</w:t>
      </w:r>
    </w:p>
    <w:p w:rsidR="00804B93" w:rsidRPr="00804B93" w:rsidRDefault="00804B93" w:rsidP="00804B93">
      <w:pPr>
        <w:tabs>
          <w:tab w:val="left" w:pos="851"/>
          <w:tab w:val="left" w:pos="993"/>
        </w:tabs>
        <w:autoSpaceDE w:val="0"/>
        <w:autoSpaceDN w:val="0"/>
        <w:adjustRightInd w:val="0"/>
        <w:spacing w:after="0" w:line="240" w:lineRule="auto"/>
        <w:ind w:left="284"/>
        <w:jc w:val="both"/>
        <w:rPr>
          <w:rFonts w:ascii="Arial" w:hAnsi="Arial" w:cs="Arial"/>
          <w:color w:val="000000"/>
          <w:sz w:val="24"/>
          <w:szCs w:val="24"/>
        </w:rPr>
      </w:pPr>
      <w:r w:rsidRPr="00804B93">
        <w:rPr>
          <w:rFonts w:ascii="Arial" w:hAnsi="Arial" w:cs="Arial"/>
          <w:color w:val="000000"/>
          <w:sz w:val="24"/>
          <w:szCs w:val="24"/>
        </w:rPr>
        <w:t>VII. La Dirección General del Transporte;</w:t>
      </w:r>
    </w:p>
    <w:p w:rsidR="00804B93" w:rsidRPr="00804B93" w:rsidRDefault="00804B93" w:rsidP="00804B93">
      <w:pPr>
        <w:tabs>
          <w:tab w:val="left" w:pos="851"/>
          <w:tab w:val="left" w:pos="993"/>
        </w:tabs>
        <w:autoSpaceDE w:val="0"/>
        <w:autoSpaceDN w:val="0"/>
        <w:adjustRightInd w:val="0"/>
        <w:spacing w:after="0" w:line="240" w:lineRule="auto"/>
        <w:ind w:left="284"/>
        <w:jc w:val="both"/>
        <w:rPr>
          <w:rFonts w:ascii="Arial" w:hAnsi="Arial" w:cs="Arial"/>
          <w:color w:val="000000"/>
          <w:sz w:val="24"/>
          <w:szCs w:val="24"/>
        </w:rPr>
      </w:pPr>
      <w:r w:rsidRPr="00804B93">
        <w:rPr>
          <w:rFonts w:ascii="Arial" w:hAnsi="Arial" w:cs="Arial"/>
          <w:bCs/>
          <w:color w:val="000000"/>
          <w:sz w:val="24"/>
          <w:szCs w:val="24"/>
        </w:rPr>
        <w:t xml:space="preserve">VIII. El </w:t>
      </w:r>
      <w:r w:rsidRPr="00804B93">
        <w:rPr>
          <w:rFonts w:ascii="Arial" w:hAnsi="Arial" w:cs="Arial"/>
          <w:color w:val="000000"/>
          <w:sz w:val="24"/>
          <w:szCs w:val="24"/>
        </w:rPr>
        <w:t>Instituto de Vivienda del Estado de Morelos;</w:t>
      </w:r>
    </w:p>
    <w:p w:rsidR="00804B93" w:rsidRPr="00804B93" w:rsidRDefault="00804B93" w:rsidP="00804B93">
      <w:pPr>
        <w:tabs>
          <w:tab w:val="left" w:pos="851"/>
        </w:tabs>
        <w:autoSpaceDE w:val="0"/>
        <w:autoSpaceDN w:val="0"/>
        <w:adjustRightInd w:val="0"/>
        <w:spacing w:after="0" w:line="240" w:lineRule="auto"/>
        <w:ind w:left="284"/>
        <w:jc w:val="both"/>
        <w:rPr>
          <w:rFonts w:ascii="Arial" w:hAnsi="Arial" w:cs="Arial"/>
          <w:color w:val="000000"/>
          <w:sz w:val="24"/>
          <w:szCs w:val="24"/>
        </w:rPr>
      </w:pPr>
      <w:r w:rsidRPr="00804B93">
        <w:rPr>
          <w:rFonts w:ascii="Arial" w:hAnsi="Arial" w:cs="Arial"/>
          <w:color w:val="000000"/>
          <w:sz w:val="24"/>
          <w:szCs w:val="24"/>
        </w:rPr>
        <w:t xml:space="preserve">IX. </w:t>
      </w:r>
      <w:smartTag w:uri="urn:schemas-microsoft-com:office:smarttags" w:element="PersonName">
        <w:smartTagPr>
          <w:attr w:name="ProductID" w:val="La Comisi￳n Estatal"/>
        </w:smartTagPr>
        <w:r w:rsidRPr="00804B93">
          <w:rPr>
            <w:rFonts w:ascii="Arial" w:hAnsi="Arial" w:cs="Arial"/>
            <w:color w:val="000000"/>
            <w:sz w:val="24"/>
            <w:szCs w:val="24"/>
          </w:rPr>
          <w:t>La Comisión Estatal</w:t>
        </w:r>
      </w:smartTag>
      <w:r w:rsidRPr="00804B93">
        <w:rPr>
          <w:rFonts w:ascii="Arial" w:hAnsi="Arial" w:cs="Arial"/>
          <w:color w:val="000000"/>
          <w:sz w:val="24"/>
          <w:szCs w:val="24"/>
        </w:rPr>
        <w:t xml:space="preserve"> de Mejora Regulatoria;</w:t>
      </w:r>
    </w:p>
    <w:p w:rsidR="00804B93" w:rsidRPr="00804B93" w:rsidRDefault="00804B93" w:rsidP="00804B93">
      <w:pPr>
        <w:tabs>
          <w:tab w:val="left" w:pos="851"/>
        </w:tabs>
        <w:autoSpaceDE w:val="0"/>
        <w:autoSpaceDN w:val="0"/>
        <w:adjustRightInd w:val="0"/>
        <w:spacing w:after="0" w:line="240" w:lineRule="auto"/>
        <w:ind w:left="284"/>
        <w:jc w:val="both"/>
        <w:rPr>
          <w:rFonts w:ascii="Arial" w:hAnsi="Arial" w:cs="Arial"/>
          <w:color w:val="000000"/>
          <w:sz w:val="24"/>
          <w:szCs w:val="24"/>
        </w:rPr>
      </w:pPr>
      <w:r w:rsidRPr="00804B93">
        <w:rPr>
          <w:rFonts w:ascii="Arial" w:hAnsi="Arial" w:cs="Arial"/>
          <w:color w:val="000000"/>
          <w:sz w:val="24"/>
          <w:szCs w:val="24"/>
        </w:rPr>
        <w:t xml:space="preserve">X. Las Organizaciones de </w:t>
      </w:r>
      <w:smartTag w:uri="urn:schemas-microsoft-com:office:smarttags" w:element="PersonName">
        <w:smartTagPr>
          <w:attr w:name="ProductID" w:val="la Sociedad Civil"/>
        </w:smartTagPr>
        <w:r w:rsidRPr="00804B93">
          <w:rPr>
            <w:rFonts w:ascii="Arial" w:hAnsi="Arial" w:cs="Arial"/>
            <w:color w:val="000000"/>
            <w:sz w:val="24"/>
            <w:szCs w:val="24"/>
          </w:rPr>
          <w:t>la Sociedad Civil</w:t>
        </w:r>
      </w:smartTag>
      <w:r w:rsidRPr="00804B93">
        <w:rPr>
          <w:rFonts w:ascii="Arial" w:hAnsi="Arial" w:cs="Arial"/>
          <w:color w:val="000000"/>
          <w:sz w:val="24"/>
          <w:szCs w:val="24"/>
        </w:rPr>
        <w:t>, y</w:t>
      </w:r>
    </w:p>
    <w:p w:rsidR="00804B93" w:rsidRPr="00804B93" w:rsidRDefault="00804B93" w:rsidP="00804B93">
      <w:pPr>
        <w:tabs>
          <w:tab w:val="left" w:pos="851"/>
        </w:tabs>
        <w:autoSpaceDE w:val="0"/>
        <w:autoSpaceDN w:val="0"/>
        <w:adjustRightInd w:val="0"/>
        <w:spacing w:after="0" w:line="240" w:lineRule="auto"/>
        <w:ind w:left="284"/>
        <w:jc w:val="both"/>
        <w:rPr>
          <w:rFonts w:ascii="Arial" w:hAnsi="Arial" w:cs="Arial"/>
          <w:bCs/>
          <w:color w:val="000000"/>
          <w:sz w:val="24"/>
          <w:szCs w:val="24"/>
        </w:rPr>
      </w:pPr>
      <w:r w:rsidRPr="00804B93">
        <w:rPr>
          <w:rFonts w:ascii="Arial" w:hAnsi="Arial" w:cs="Arial"/>
          <w:color w:val="000000"/>
          <w:sz w:val="24"/>
          <w:szCs w:val="24"/>
        </w:rPr>
        <w:t xml:space="preserve">XI. Las demás Secretarías, Dependencias y Entidades de </w:t>
      </w:r>
      <w:smartTag w:uri="urn:schemas-microsoft-com:office:smarttags" w:element="PersonName">
        <w:smartTagPr>
          <w:attr w:name="ProductID" w:val="la Administraci￳n P￺blica"/>
        </w:smartTagPr>
        <w:r w:rsidRPr="00804B93">
          <w:rPr>
            <w:rFonts w:ascii="Arial" w:hAnsi="Arial" w:cs="Arial"/>
            <w:color w:val="000000"/>
            <w:sz w:val="24"/>
            <w:szCs w:val="24"/>
          </w:rPr>
          <w:t>la Administración Pública</w:t>
        </w:r>
      </w:smartTag>
      <w:r w:rsidRPr="00804B93">
        <w:rPr>
          <w:rFonts w:ascii="Arial" w:hAnsi="Arial" w:cs="Arial"/>
          <w:color w:val="000000"/>
          <w:sz w:val="24"/>
          <w:szCs w:val="24"/>
        </w:rPr>
        <w:t xml:space="preserve"> Estatal, en los asuntos de su competencia, conforme a lo dispuesto en la Ley y el presente Reglamento.</w:t>
      </w:r>
    </w:p>
    <w:p w:rsidR="00804B93" w:rsidRPr="00804B93" w:rsidRDefault="00804B93" w:rsidP="00804B93">
      <w:pPr>
        <w:autoSpaceDE w:val="0"/>
        <w:autoSpaceDN w:val="0"/>
        <w:adjustRightInd w:val="0"/>
        <w:spacing w:after="0" w:line="240" w:lineRule="auto"/>
        <w:jc w:val="center"/>
        <w:rPr>
          <w:rFonts w:ascii="Arial" w:hAnsi="Arial" w:cs="Arial"/>
          <w:bCs/>
          <w:color w:val="000000"/>
          <w:sz w:val="24"/>
          <w:szCs w:val="24"/>
        </w:rPr>
      </w:pPr>
    </w:p>
    <w:p w:rsidR="00804B93" w:rsidRPr="00804B93" w:rsidRDefault="00804B93" w:rsidP="00804B93">
      <w:pPr>
        <w:autoSpaceDE w:val="0"/>
        <w:autoSpaceDN w:val="0"/>
        <w:adjustRightInd w:val="0"/>
        <w:spacing w:after="0" w:line="240" w:lineRule="auto"/>
        <w:jc w:val="center"/>
        <w:rPr>
          <w:rFonts w:ascii="Arial" w:hAnsi="Arial" w:cs="Arial"/>
          <w:b/>
          <w:bCs/>
          <w:color w:val="000000"/>
          <w:sz w:val="24"/>
          <w:szCs w:val="24"/>
        </w:rPr>
      </w:pPr>
      <w:r w:rsidRPr="00804B93">
        <w:rPr>
          <w:rFonts w:ascii="Arial" w:hAnsi="Arial" w:cs="Arial"/>
          <w:b/>
          <w:bCs/>
          <w:color w:val="000000"/>
          <w:sz w:val="24"/>
          <w:szCs w:val="24"/>
        </w:rPr>
        <w:t>CAPÍTULO SEGUNDO</w:t>
      </w:r>
    </w:p>
    <w:p w:rsidR="00804B93" w:rsidRPr="00804B93" w:rsidRDefault="00804B93" w:rsidP="00804B93">
      <w:pPr>
        <w:autoSpaceDE w:val="0"/>
        <w:autoSpaceDN w:val="0"/>
        <w:adjustRightInd w:val="0"/>
        <w:spacing w:after="0" w:line="240" w:lineRule="auto"/>
        <w:jc w:val="center"/>
        <w:rPr>
          <w:rFonts w:ascii="Arial" w:hAnsi="Arial" w:cs="Arial"/>
          <w:b/>
          <w:bCs/>
          <w:color w:val="000000"/>
          <w:sz w:val="24"/>
          <w:szCs w:val="24"/>
        </w:rPr>
      </w:pPr>
      <w:r w:rsidRPr="00804B93">
        <w:rPr>
          <w:rFonts w:ascii="Arial" w:hAnsi="Arial" w:cs="Arial"/>
          <w:b/>
          <w:bCs/>
          <w:color w:val="000000"/>
          <w:sz w:val="24"/>
          <w:szCs w:val="24"/>
        </w:rPr>
        <w:t>DE LAS PERSONAS ADULTAS MAYORES</w:t>
      </w:r>
    </w:p>
    <w:p w:rsidR="00804B93" w:rsidRPr="00804B93" w:rsidRDefault="00804B93" w:rsidP="00804B93">
      <w:pPr>
        <w:autoSpaceDE w:val="0"/>
        <w:autoSpaceDN w:val="0"/>
        <w:adjustRightInd w:val="0"/>
        <w:spacing w:after="0" w:line="240" w:lineRule="auto"/>
        <w:jc w:val="center"/>
        <w:rPr>
          <w:rFonts w:ascii="Arial" w:hAnsi="Arial" w:cs="Arial"/>
          <w:b/>
          <w:bCs/>
          <w:color w:val="000000"/>
          <w:sz w:val="24"/>
          <w:szCs w:val="24"/>
        </w:rPr>
      </w:pP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
          <w:bCs/>
          <w:color w:val="000000"/>
          <w:sz w:val="24"/>
          <w:szCs w:val="24"/>
        </w:rPr>
        <w:t>Artículo 4.</w:t>
      </w:r>
      <w:r w:rsidRPr="00804B93">
        <w:rPr>
          <w:rFonts w:ascii="Arial" w:hAnsi="Arial" w:cs="Arial"/>
          <w:bCs/>
          <w:color w:val="000000"/>
          <w:sz w:val="24"/>
          <w:szCs w:val="24"/>
        </w:rPr>
        <w:t xml:space="preserve"> Las personas adultas mayores contarán con los derechos y obligaciones que señalan los artículos 6 y 7 de </w:t>
      </w:r>
      <w:smartTag w:uri="urn:schemas-microsoft-com:office:smarttags" w:element="PersonName">
        <w:smartTagPr>
          <w:attr w:name="ProductID" w:val="la Ley."/>
        </w:smartTagPr>
        <w:r w:rsidRPr="00804B93">
          <w:rPr>
            <w:rFonts w:ascii="Arial" w:hAnsi="Arial" w:cs="Arial"/>
            <w:bCs/>
            <w:color w:val="000000"/>
            <w:sz w:val="24"/>
            <w:szCs w:val="24"/>
          </w:rPr>
          <w:t>la Ley.</w:t>
        </w:r>
      </w:smartTag>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
          <w:bCs/>
          <w:color w:val="000000"/>
          <w:sz w:val="24"/>
          <w:szCs w:val="24"/>
        </w:rPr>
        <w:lastRenderedPageBreak/>
        <w:t>Artículo 5.</w:t>
      </w:r>
      <w:smartTag w:uri="urn:schemas-microsoft-com:office:smarttags" w:element="PersonName">
        <w:smartTagPr>
          <w:attr w:name="ProductID" w:val="la Secretar￭a"/>
        </w:smartTagPr>
        <w:r w:rsidRPr="00804B93">
          <w:rPr>
            <w:rFonts w:ascii="Arial" w:hAnsi="Arial" w:cs="Arial"/>
            <w:bCs/>
            <w:color w:val="000000"/>
            <w:sz w:val="24"/>
            <w:szCs w:val="24"/>
          </w:rPr>
          <w:t>La Secretaría</w:t>
        </w:r>
      </w:smartTag>
      <w:r w:rsidRPr="00804B93">
        <w:rPr>
          <w:rFonts w:ascii="Arial" w:hAnsi="Arial" w:cs="Arial"/>
          <w:bCs/>
          <w:color w:val="000000"/>
          <w:sz w:val="24"/>
          <w:szCs w:val="24"/>
        </w:rPr>
        <w:t xml:space="preserve"> de Desarrollo Humano y Social integrará un padrón de las personas adultas mayores en el Estado de Morelos que soliciten o requieran algún tipo de ayuda, servicio o asesoría de las diversas áreas que conforman </w:t>
      </w:r>
      <w:smartTag w:uri="urn:schemas-microsoft-com:office:smarttags" w:element="PersonName">
        <w:smartTagPr>
          <w:attr w:name="ProductID" w:val="la Administraci￳n P￺blica"/>
        </w:smartTagPr>
        <w:r w:rsidRPr="00804B93">
          <w:rPr>
            <w:rFonts w:ascii="Arial" w:hAnsi="Arial" w:cs="Arial"/>
            <w:bCs/>
            <w:color w:val="000000"/>
            <w:sz w:val="24"/>
            <w:szCs w:val="24"/>
          </w:rPr>
          <w:t>la Administración Pública</w:t>
        </w:r>
      </w:smartTag>
      <w:r w:rsidRPr="00804B93">
        <w:rPr>
          <w:rFonts w:ascii="Arial" w:hAnsi="Arial" w:cs="Arial"/>
          <w:bCs/>
          <w:color w:val="000000"/>
          <w:sz w:val="24"/>
          <w:szCs w:val="24"/>
        </w:rPr>
        <w:t xml:space="preserve"> Estatal, para cuyo efecto podrá solicitarles que tales áreas le remitan la información correspondiente, con la finalidad de actualizar los datos, por lo menos, una vez al año.</w:t>
      </w:r>
    </w:p>
    <w:p w:rsidR="00804B93" w:rsidRPr="00804B93" w:rsidRDefault="00804B93" w:rsidP="00804B93">
      <w:pPr>
        <w:autoSpaceDE w:val="0"/>
        <w:autoSpaceDN w:val="0"/>
        <w:adjustRightInd w:val="0"/>
        <w:spacing w:after="0" w:line="240" w:lineRule="auto"/>
        <w:jc w:val="both"/>
        <w:rPr>
          <w:rFonts w:ascii="Arial" w:hAnsi="Arial" w:cs="Arial"/>
          <w:b/>
          <w:bCs/>
          <w:color w:val="000000"/>
          <w:sz w:val="24"/>
          <w:szCs w:val="24"/>
        </w:rPr>
      </w:pPr>
    </w:p>
    <w:p w:rsid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
          <w:bCs/>
          <w:color w:val="000000"/>
          <w:sz w:val="24"/>
          <w:szCs w:val="24"/>
        </w:rPr>
        <w:t>Artículo 6.</w:t>
      </w:r>
      <w:r w:rsidRPr="00804B93">
        <w:rPr>
          <w:rFonts w:ascii="Arial" w:hAnsi="Arial" w:cs="Arial"/>
          <w:bCs/>
          <w:color w:val="000000"/>
          <w:sz w:val="24"/>
          <w:szCs w:val="24"/>
        </w:rPr>
        <w:t xml:space="preserve"> Para acreditar la calidad de persona adulta mayor se podrá exhibir:</w:t>
      </w: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p>
    <w:p w:rsidR="00804B93" w:rsidRPr="00804B93" w:rsidRDefault="00804B93" w:rsidP="00804B93">
      <w:pPr>
        <w:tabs>
          <w:tab w:val="left" w:pos="851"/>
          <w:tab w:val="left" w:pos="993"/>
        </w:tabs>
        <w:autoSpaceDE w:val="0"/>
        <w:autoSpaceDN w:val="0"/>
        <w:adjustRightInd w:val="0"/>
        <w:spacing w:after="0" w:line="240" w:lineRule="auto"/>
        <w:ind w:left="284"/>
        <w:jc w:val="both"/>
        <w:rPr>
          <w:rFonts w:ascii="Arial" w:hAnsi="Arial" w:cs="Arial"/>
          <w:bCs/>
          <w:color w:val="000000"/>
          <w:sz w:val="24"/>
          <w:szCs w:val="24"/>
        </w:rPr>
      </w:pPr>
      <w:r w:rsidRPr="00804B93">
        <w:rPr>
          <w:rFonts w:ascii="Arial" w:hAnsi="Arial" w:cs="Arial"/>
          <w:bCs/>
          <w:color w:val="000000"/>
          <w:sz w:val="24"/>
          <w:szCs w:val="24"/>
        </w:rPr>
        <w:t>I. Identificación Oficial con fotografía;</w:t>
      </w:r>
    </w:p>
    <w:p w:rsidR="00804B93" w:rsidRPr="00804B93" w:rsidRDefault="00804B93" w:rsidP="00804B93">
      <w:pPr>
        <w:tabs>
          <w:tab w:val="left" w:pos="851"/>
          <w:tab w:val="left" w:pos="993"/>
        </w:tabs>
        <w:autoSpaceDE w:val="0"/>
        <w:autoSpaceDN w:val="0"/>
        <w:adjustRightInd w:val="0"/>
        <w:spacing w:after="0" w:line="240" w:lineRule="auto"/>
        <w:ind w:left="284"/>
        <w:jc w:val="both"/>
        <w:rPr>
          <w:rFonts w:ascii="Arial" w:hAnsi="Arial" w:cs="Arial"/>
          <w:bCs/>
          <w:color w:val="000000"/>
          <w:sz w:val="24"/>
          <w:szCs w:val="24"/>
        </w:rPr>
      </w:pPr>
      <w:r w:rsidRPr="00804B93">
        <w:rPr>
          <w:rFonts w:ascii="Arial" w:hAnsi="Arial" w:cs="Arial"/>
          <w:bCs/>
          <w:color w:val="000000"/>
          <w:sz w:val="24"/>
          <w:szCs w:val="24"/>
        </w:rPr>
        <w:t>II. Credencial de jubilado o pensionado, o</w:t>
      </w:r>
    </w:p>
    <w:p w:rsidR="00804B93" w:rsidRPr="00804B93" w:rsidRDefault="00804B93" w:rsidP="00804B93">
      <w:pPr>
        <w:tabs>
          <w:tab w:val="left" w:pos="851"/>
          <w:tab w:val="left" w:pos="993"/>
        </w:tabs>
        <w:autoSpaceDE w:val="0"/>
        <w:autoSpaceDN w:val="0"/>
        <w:adjustRightInd w:val="0"/>
        <w:spacing w:after="0" w:line="240" w:lineRule="auto"/>
        <w:ind w:left="284"/>
        <w:jc w:val="both"/>
        <w:rPr>
          <w:rFonts w:ascii="Arial" w:hAnsi="Arial" w:cs="Arial"/>
          <w:bCs/>
          <w:color w:val="000000"/>
          <w:sz w:val="24"/>
          <w:szCs w:val="24"/>
        </w:rPr>
      </w:pPr>
      <w:r w:rsidRPr="00804B93">
        <w:rPr>
          <w:rFonts w:ascii="Arial" w:hAnsi="Arial" w:cs="Arial"/>
          <w:bCs/>
          <w:color w:val="000000"/>
          <w:sz w:val="24"/>
          <w:szCs w:val="24"/>
        </w:rPr>
        <w:t>III. Credencial de persona adulta mayor.</w:t>
      </w:r>
    </w:p>
    <w:p w:rsidR="00804B93" w:rsidRDefault="00804B93" w:rsidP="00804B93">
      <w:pPr>
        <w:autoSpaceDE w:val="0"/>
        <w:autoSpaceDN w:val="0"/>
        <w:adjustRightInd w:val="0"/>
        <w:spacing w:after="0" w:line="240" w:lineRule="auto"/>
        <w:jc w:val="both"/>
        <w:rPr>
          <w:rFonts w:ascii="Arial" w:hAnsi="Arial" w:cs="Arial"/>
          <w:bCs/>
          <w:color w:val="000000"/>
          <w:sz w:val="24"/>
          <w:szCs w:val="24"/>
        </w:rPr>
      </w:pP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Cs/>
          <w:color w:val="000000"/>
          <w:sz w:val="24"/>
          <w:szCs w:val="24"/>
        </w:rPr>
        <w:t>Esta identificación es sólo para acreditar la calidad de persona adulta mayor, por tanto, es independiente de cualquier otra que se requiera en aquellos casos en que la normatividad del programa o servicio de que se trate, exija algún otro tipo de identificación para ser beneficiario.</w:t>
      </w:r>
    </w:p>
    <w:p w:rsidR="00804B93" w:rsidRPr="00804B93" w:rsidRDefault="00804B93" w:rsidP="00804B93">
      <w:pPr>
        <w:autoSpaceDE w:val="0"/>
        <w:autoSpaceDN w:val="0"/>
        <w:adjustRightInd w:val="0"/>
        <w:spacing w:after="0" w:line="240" w:lineRule="auto"/>
        <w:jc w:val="both"/>
        <w:rPr>
          <w:rFonts w:ascii="Arial" w:hAnsi="Arial" w:cs="Arial"/>
          <w:b/>
          <w:bCs/>
          <w:color w:val="000000"/>
          <w:sz w:val="24"/>
          <w:szCs w:val="24"/>
        </w:rPr>
      </w:pP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
          <w:bCs/>
          <w:color w:val="000000"/>
          <w:sz w:val="24"/>
          <w:szCs w:val="24"/>
        </w:rPr>
        <w:t>Artículo 7.</w:t>
      </w:r>
      <w:smartTag w:uri="urn:schemas-microsoft-com:office:smarttags" w:element="PersonName">
        <w:smartTagPr>
          <w:attr w:name="ProductID" w:val="la Procuradur￭a"/>
        </w:smartTagPr>
        <w:r w:rsidRPr="00804B93">
          <w:rPr>
            <w:rFonts w:ascii="Arial" w:hAnsi="Arial" w:cs="Arial"/>
            <w:bCs/>
            <w:color w:val="000000"/>
            <w:sz w:val="24"/>
            <w:szCs w:val="24"/>
          </w:rPr>
          <w:t>La Procuraduría</w:t>
        </w:r>
      </w:smartTag>
      <w:r w:rsidRPr="00804B93">
        <w:rPr>
          <w:rFonts w:ascii="Arial" w:hAnsi="Arial" w:cs="Arial"/>
          <w:bCs/>
          <w:color w:val="000000"/>
          <w:sz w:val="24"/>
          <w:szCs w:val="24"/>
        </w:rPr>
        <w:t xml:space="preserve"> de </w:t>
      </w:r>
      <w:smartTag w:uri="urn:schemas-microsoft-com:office:smarttags" w:element="PersonName">
        <w:smartTagPr>
          <w:attr w:name="ProductID" w:val="la Defensa"/>
        </w:smartTagPr>
        <w:r w:rsidRPr="00804B93">
          <w:rPr>
            <w:rFonts w:ascii="Arial" w:hAnsi="Arial" w:cs="Arial"/>
            <w:bCs/>
            <w:color w:val="000000"/>
            <w:sz w:val="24"/>
            <w:szCs w:val="24"/>
          </w:rPr>
          <w:t>la Defensa</w:t>
        </w:r>
      </w:smartTag>
      <w:r w:rsidRPr="00804B93">
        <w:rPr>
          <w:rFonts w:ascii="Arial" w:hAnsi="Arial" w:cs="Arial"/>
          <w:bCs/>
          <w:color w:val="000000"/>
          <w:sz w:val="24"/>
          <w:szCs w:val="24"/>
        </w:rPr>
        <w:t xml:space="preserve"> del Menor y </w:t>
      </w:r>
      <w:smartTag w:uri="urn:schemas-microsoft-com:office:smarttags" w:element="PersonName">
        <w:smartTagPr>
          <w:attr w:name="ProductID" w:val="la Familia"/>
        </w:smartTagPr>
        <w:r w:rsidRPr="00804B93">
          <w:rPr>
            <w:rFonts w:ascii="Arial" w:hAnsi="Arial" w:cs="Arial"/>
            <w:bCs/>
            <w:color w:val="000000"/>
            <w:sz w:val="24"/>
            <w:szCs w:val="24"/>
          </w:rPr>
          <w:t>la Familia</w:t>
        </w:r>
      </w:smartTag>
      <w:r w:rsidRPr="00804B93">
        <w:rPr>
          <w:rFonts w:ascii="Arial" w:hAnsi="Arial" w:cs="Arial"/>
          <w:bCs/>
          <w:color w:val="000000"/>
          <w:sz w:val="24"/>
          <w:szCs w:val="24"/>
        </w:rPr>
        <w:t xml:space="preserve"> del Estado de Morelos, para efectos estadísticos y de planeación de sus acciones, deberá realizar los censos y reportes correspondientes a las personas adultas mayores a las cuales les haya proporcionado algún tipo de servicio.</w:t>
      </w: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p>
    <w:p w:rsidR="00804B93" w:rsidRPr="00804B93" w:rsidRDefault="00804B93" w:rsidP="00804B93">
      <w:pPr>
        <w:autoSpaceDE w:val="0"/>
        <w:autoSpaceDN w:val="0"/>
        <w:adjustRightInd w:val="0"/>
        <w:spacing w:after="0" w:line="240" w:lineRule="auto"/>
        <w:jc w:val="center"/>
        <w:rPr>
          <w:rFonts w:ascii="Arial" w:hAnsi="Arial" w:cs="Arial"/>
          <w:b/>
          <w:bCs/>
          <w:color w:val="000000"/>
          <w:sz w:val="24"/>
          <w:szCs w:val="24"/>
        </w:rPr>
      </w:pPr>
      <w:r w:rsidRPr="00804B93">
        <w:rPr>
          <w:rFonts w:ascii="Arial" w:hAnsi="Arial" w:cs="Arial"/>
          <w:b/>
          <w:bCs/>
          <w:color w:val="000000"/>
          <w:sz w:val="24"/>
          <w:szCs w:val="24"/>
        </w:rPr>
        <w:t>CAPÍTULO TERCERO</w:t>
      </w:r>
    </w:p>
    <w:p w:rsidR="00804B93" w:rsidRPr="00804B93" w:rsidRDefault="00804B93" w:rsidP="00804B93">
      <w:pPr>
        <w:autoSpaceDE w:val="0"/>
        <w:autoSpaceDN w:val="0"/>
        <w:adjustRightInd w:val="0"/>
        <w:spacing w:after="0" w:line="240" w:lineRule="auto"/>
        <w:jc w:val="center"/>
        <w:rPr>
          <w:rFonts w:ascii="Arial" w:hAnsi="Arial" w:cs="Arial"/>
          <w:b/>
          <w:bCs/>
          <w:color w:val="000000"/>
          <w:sz w:val="24"/>
          <w:szCs w:val="24"/>
        </w:rPr>
      </w:pPr>
      <w:r w:rsidRPr="00804B93">
        <w:rPr>
          <w:rFonts w:ascii="Arial" w:hAnsi="Arial" w:cs="Arial"/>
          <w:b/>
          <w:bCs/>
          <w:color w:val="000000"/>
          <w:sz w:val="24"/>
          <w:szCs w:val="24"/>
        </w:rPr>
        <w:t xml:space="preserve">DE LAS FACULTADES Y OBLIGACIONES DE LAS INSTITUCIONES PÚBLICAS </w:t>
      </w:r>
    </w:p>
    <w:p w:rsidR="00804B93" w:rsidRPr="00804B93" w:rsidRDefault="00804B93" w:rsidP="00804B93">
      <w:pPr>
        <w:autoSpaceDE w:val="0"/>
        <w:autoSpaceDN w:val="0"/>
        <w:adjustRightInd w:val="0"/>
        <w:spacing w:after="0" w:line="240" w:lineRule="auto"/>
        <w:jc w:val="center"/>
        <w:rPr>
          <w:rFonts w:ascii="Arial" w:hAnsi="Arial" w:cs="Arial"/>
          <w:b/>
          <w:bCs/>
          <w:color w:val="000000"/>
          <w:sz w:val="24"/>
          <w:szCs w:val="24"/>
        </w:rPr>
      </w:pPr>
    </w:p>
    <w:p w:rsid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
          <w:bCs/>
          <w:color w:val="000000"/>
          <w:sz w:val="24"/>
          <w:szCs w:val="24"/>
        </w:rPr>
        <w:t>Artículo 8.</w:t>
      </w:r>
      <w:r w:rsidRPr="00804B93">
        <w:rPr>
          <w:rFonts w:ascii="Arial" w:hAnsi="Arial" w:cs="Arial"/>
          <w:bCs/>
          <w:color w:val="000000"/>
          <w:sz w:val="24"/>
          <w:szCs w:val="24"/>
        </w:rPr>
        <w:t xml:space="preserve"> Para dar cumplimiento a la Ley corresponde al Sistema para el Desarrollo Integral de </w:t>
      </w:r>
      <w:smartTag w:uri="urn:schemas-microsoft-com:office:smarttags" w:element="PersonName">
        <w:smartTagPr>
          <w:attr w:name="ProductID" w:val="la Familia"/>
        </w:smartTagPr>
        <w:r w:rsidRPr="00804B93">
          <w:rPr>
            <w:rFonts w:ascii="Arial" w:hAnsi="Arial" w:cs="Arial"/>
            <w:bCs/>
            <w:color w:val="000000"/>
            <w:sz w:val="24"/>
            <w:szCs w:val="24"/>
          </w:rPr>
          <w:t>la Familia</w:t>
        </w:r>
      </w:smartTag>
      <w:r w:rsidRPr="00804B93">
        <w:rPr>
          <w:rFonts w:ascii="Arial" w:hAnsi="Arial" w:cs="Arial"/>
          <w:bCs/>
          <w:color w:val="000000"/>
          <w:sz w:val="24"/>
          <w:szCs w:val="24"/>
        </w:rPr>
        <w:t xml:space="preserve"> del Estado de Morelos, por conducto del Departamento de Centros Gerontológicos:</w:t>
      </w: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p>
    <w:p w:rsidR="00804B93" w:rsidRPr="00804B93" w:rsidRDefault="00B90A51" w:rsidP="00804B93">
      <w:pPr>
        <w:tabs>
          <w:tab w:val="left" w:pos="851"/>
          <w:tab w:val="left" w:pos="993"/>
        </w:tabs>
        <w:autoSpaceDE w:val="0"/>
        <w:autoSpaceDN w:val="0"/>
        <w:adjustRightInd w:val="0"/>
        <w:spacing w:after="0" w:line="240" w:lineRule="auto"/>
        <w:ind w:left="284"/>
        <w:jc w:val="both"/>
        <w:rPr>
          <w:rFonts w:ascii="Arial" w:hAnsi="Arial" w:cs="Arial"/>
          <w:bCs/>
          <w:color w:val="000000"/>
          <w:sz w:val="24"/>
          <w:szCs w:val="24"/>
        </w:rPr>
      </w:pPr>
      <w:r>
        <w:rPr>
          <w:rFonts w:ascii="Arial" w:hAnsi="Arial" w:cs="Arial"/>
          <w:bCs/>
          <w:color w:val="000000"/>
          <w:sz w:val="24"/>
          <w:szCs w:val="24"/>
        </w:rPr>
        <w:t xml:space="preserve">I. </w:t>
      </w:r>
      <w:r w:rsidR="00804B93" w:rsidRPr="00804B93">
        <w:rPr>
          <w:rFonts w:ascii="Arial" w:hAnsi="Arial" w:cs="Arial"/>
          <w:bCs/>
          <w:color w:val="000000"/>
          <w:sz w:val="24"/>
          <w:szCs w:val="24"/>
        </w:rPr>
        <w:t>Promover políticas internas, lineamientos y criterios que normen el funcionamiento del Departamento de Centros Gerontológicos;</w:t>
      </w:r>
    </w:p>
    <w:p w:rsidR="00804B93" w:rsidRPr="00804B93" w:rsidRDefault="00804B93" w:rsidP="00804B93">
      <w:pPr>
        <w:tabs>
          <w:tab w:val="left" w:pos="851"/>
          <w:tab w:val="left" w:pos="993"/>
        </w:tabs>
        <w:autoSpaceDE w:val="0"/>
        <w:autoSpaceDN w:val="0"/>
        <w:adjustRightInd w:val="0"/>
        <w:spacing w:after="0" w:line="240" w:lineRule="auto"/>
        <w:ind w:left="284"/>
        <w:jc w:val="both"/>
        <w:rPr>
          <w:rFonts w:ascii="Arial" w:hAnsi="Arial" w:cs="Arial"/>
          <w:bCs/>
          <w:color w:val="000000"/>
          <w:sz w:val="24"/>
          <w:szCs w:val="24"/>
        </w:rPr>
      </w:pPr>
      <w:r w:rsidRPr="00804B93">
        <w:rPr>
          <w:rFonts w:ascii="Arial" w:hAnsi="Arial" w:cs="Arial"/>
          <w:bCs/>
          <w:color w:val="000000"/>
          <w:sz w:val="24"/>
          <w:szCs w:val="24"/>
        </w:rPr>
        <w:t>II. Asesorar, en materia de su competencia, a los sectores municipal, social y privado;</w:t>
      </w:r>
    </w:p>
    <w:p w:rsidR="00804B93" w:rsidRPr="00804B93" w:rsidRDefault="00804B93" w:rsidP="00804B93">
      <w:pPr>
        <w:tabs>
          <w:tab w:val="left" w:pos="851"/>
          <w:tab w:val="left" w:pos="993"/>
        </w:tabs>
        <w:autoSpaceDE w:val="0"/>
        <w:autoSpaceDN w:val="0"/>
        <w:adjustRightInd w:val="0"/>
        <w:spacing w:after="0" w:line="240" w:lineRule="auto"/>
        <w:ind w:left="284"/>
        <w:jc w:val="both"/>
        <w:rPr>
          <w:rFonts w:ascii="Arial" w:hAnsi="Arial" w:cs="Arial"/>
          <w:bCs/>
          <w:color w:val="000000"/>
          <w:sz w:val="24"/>
          <w:szCs w:val="24"/>
        </w:rPr>
      </w:pPr>
      <w:r w:rsidRPr="00804B93">
        <w:rPr>
          <w:rFonts w:ascii="Arial" w:hAnsi="Arial" w:cs="Arial"/>
          <w:bCs/>
          <w:color w:val="000000"/>
          <w:sz w:val="24"/>
          <w:szCs w:val="24"/>
        </w:rPr>
        <w:lastRenderedPageBreak/>
        <w:t>III. Enlazar instancias e instituciones que converjan en objetivos a favor de las personas adultas mayores;</w:t>
      </w:r>
    </w:p>
    <w:p w:rsidR="00804B93" w:rsidRPr="00804B93" w:rsidRDefault="00804B93" w:rsidP="00804B93">
      <w:pPr>
        <w:tabs>
          <w:tab w:val="left" w:pos="851"/>
          <w:tab w:val="left" w:pos="993"/>
        </w:tabs>
        <w:autoSpaceDE w:val="0"/>
        <w:autoSpaceDN w:val="0"/>
        <w:adjustRightInd w:val="0"/>
        <w:spacing w:after="0" w:line="240" w:lineRule="auto"/>
        <w:ind w:left="284"/>
        <w:jc w:val="both"/>
        <w:rPr>
          <w:rFonts w:ascii="Arial" w:hAnsi="Arial" w:cs="Arial"/>
          <w:bCs/>
          <w:color w:val="000000"/>
          <w:sz w:val="24"/>
          <w:szCs w:val="24"/>
        </w:rPr>
      </w:pPr>
      <w:r w:rsidRPr="00804B93">
        <w:rPr>
          <w:rFonts w:ascii="Arial" w:hAnsi="Arial" w:cs="Arial"/>
          <w:bCs/>
          <w:color w:val="000000"/>
          <w:sz w:val="24"/>
          <w:szCs w:val="24"/>
        </w:rPr>
        <w:t>IV. Fomentar actividades que fortalezcan una nueva cultura de vejez digna y activa, promoviendo el autocuidado y la participación en actividades de desarrollo personal y comunitario del adulto mayor;</w:t>
      </w:r>
    </w:p>
    <w:p w:rsidR="00804B93" w:rsidRPr="00804B93" w:rsidRDefault="00804B93" w:rsidP="00804B93">
      <w:pPr>
        <w:tabs>
          <w:tab w:val="left" w:pos="851"/>
          <w:tab w:val="left" w:pos="993"/>
        </w:tabs>
        <w:autoSpaceDE w:val="0"/>
        <w:autoSpaceDN w:val="0"/>
        <w:adjustRightInd w:val="0"/>
        <w:spacing w:after="0" w:line="240" w:lineRule="auto"/>
        <w:ind w:left="284"/>
        <w:jc w:val="both"/>
        <w:rPr>
          <w:rFonts w:ascii="Arial" w:hAnsi="Arial" w:cs="Arial"/>
          <w:bCs/>
          <w:color w:val="000000"/>
          <w:sz w:val="24"/>
          <w:szCs w:val="24"/>
        </w:rPr>
      </w:pPr>
      <w:r w:rsidRPr="00804B93">
        <w:rPr>
          <w:rFonts w:ascii="Arial" w:hAnsi="Arial" w:cs="Arial"/>
          <w:bCs/>
          <w:color w:val="000000"/>
          <w:sz w:val="24"/>
          <w:szCs w:val="24"/>
        </w:rPr>
        <w:t>V. Generar redes solidarias entre grupos e instituciones de apoyo para adultos mayores;</w:t>
      </w:r>
    </w:p>
    <w:p w:rsidR="00804B93" w:rsidRPr="00804B93" w:rsidRDefault="00804B93" w:rsidP="00804B93">
      <w:pPr>
        <w:tabs>
          <w:tab w:val="left" w:pos="851"/>
          <w:tab w:val="left" w:pos="993"/>
        </w:tabs>
        <w:autoSpaceDE w:val="0"/>
        <w:autoSpaceDN w:val="0"/>
        <w:adjustRightInd w:val="0"/>
        <w:spacing w:after="0" w:line="240" w:lineRule="auto"/>
        <w:ind w:left="284"/>
        <w:jc w:val="both"/>
        <w:rPr>
          <w:rFonts w:ascii="Arial" w:hAnsi="Arial" w:cs="Arial"/>
          <w:bCs/>
          <w:color w:val="000000"/>
          <w:sz w:val="24"/>
          <w:szCs w:val="24"/>
        </w:rPr>
      </w:pPr>
      <w:r w:rsidRPr="00804B93">
        <w:rPr>
          <w:rFonts w:ascii="Arial" w:hAnsi="Arial" w:cs="Arial"/>
          <w:bCs/>
          <w:color w:val="000000"/>
          <w:sz w:val="24"/>
          <w:szCs w:val="24"/>
        </w:rPr>
        <w:t>VI. Promover acciones de asesoría y capacitación gerontológica continua, al interior de la institución, así como a nivel municipal y comunitario;</w:t>
      </w:r>
    </w:p>
    <w:p w:rsidR="00804B93" w:rsidRPr="00804B93" w:rsidRDefault="00804B93" w:rsidP="00804B93">
      <w:pPr>
        <w:tabs>
          <w:tab w:val="left" w:pos="851"/>
          <w:tab w:val="left" w:pos="993"/>
        </w:tabs>
        <w:autoSpaceDE w:val="0"/>
        <w:autoSpaceDN w:val="0"/>
        <w:adjustRightInd w:val="0"/>
        <w:spacing w:after="0" w:line="240" w:lineRule="auto"/>
        <w:ind w:left="284"/>
        <w:jc w:val="both"/>
        <w:rPr>
          <w:rFonts w:ascii="Arial" w:hAnsi="Arial" w:cs="Arial"/>
          <w:bCs/>
          <w:color w:val="000000"/>
          <w:sz w:val="24"/>
          <w:szCs w:val="24"/>
        </w:rPr>
      </w:pPr>
      <w:r w:rsidRPr="00804B93">
        <w:rPr>
          <w:rFonts w:ascii="Arial" w:hAnsi="Arial" w:cs="Arial"/>
          <w:bCs/>
          <w:color w:val="000000"/>
          <w:sz w:val="24"/>
          <w:szCs w:val="24"/>
        </w:rPr>
        <w:t xml:space="preserve">VII. Llevará un registro de las instituciones públicas o privadas que otorguen servicios de asistencia social a las personas adultas mayores en el Estado de Morelos; </w:t>
      </w:r>
      <w:r w:rsidRPr="00804B93">
        <w:rPr>
          <w:rFonts w:ascii="Arial" w:hAnsi="Arial" w:cs="Arial"/>
          <w:bCs/>
          <w:color w:val="000000"/>
          <w:sz w:val="24"/>
          <w:szCs w:val="24"/>
        </w:rPr>
        <w:tab/>
      </w:r>
    </w:p>
    <w:p w:rsidR="00804B93" w:rsidRPr="00804B93" w:rsidRDefault="00804B93" w:rsidP="00804B93">
      <w:pPr>
        <w:tabs>
          <w:tab w:val="left" w:pos="851"/>
          <w:tab w:val="left" w:pos="993"/>
        </w:tabs>
        <w:autoSpaceDE w:val="0"/>
        <w:autoSpaceDN w:val="0"/>
        <w:adjustRightInd w:val="0"/>
        <w:spacing w:after="0" w:line="240" w:lineRule="auto"/>
        <w:ind w:left="284"/>
        <w:jc w:val="both"/>
        <w:rPr>
          <w:rFonts w:ascii="Arial" w:hAnsi="Arial" w:cs="Arial"/>
          <w:bCs/>
          <w:color w:val="000000"/>
          <w:sz w:val="24"/>
          <w:szCs w:val="24"/>
        </w:rPr>
      </w:pPr>
      <w:r w:rsidRPr="00804B93">
        <w:rPr>
          <w:rFonts w:ascii="Arial" w:hAnsi="Arial" w:cs="Arial"/>
          <w:bCs/>
          <w:color w:val="000000"/>
          <w:sz w:val="24"/>
          <w:szCs w:val="24"/>
        </w:rPr>
        <w:t>VIII. Propiciar la participación ciudadana para impulsar políticas públicas en torno al adulto mayor, y</w:t>
      </w:r>
    </w:p>
    <w:p w:rsidR="00804B93" w:rsidRPr="00804B93" w:rsidRDefault="00804B93" w:rsidP="00804B93">
      <w:pPr>
        <w:tabs>
          <w:tab w:val="left" w:pos="851"/>
          <w:tab w:val="left" w:pos="993"/>
        </w:tabs>
        <w:autoSpaceDE w:val="0"/>
        <w:autoSpaceDN w:val="0"/>
        <w:adjustRightInd w:val="0"/>
        <w:spacing w:after="0" w:line="240" w:lineRule="auto"/>
        <w:ind w:left="284"/>
        <w:jc w:val="both"/>
        <w:rPr>
          <w:rFonts w:ascii="Arial" w:hAnsi="Arial" w:cs="Arial"/>
          <w:bCs/>
          <w:color w:val="000000"/>
          <w:sz w:val="24"/>
          <w:szCs w:val="24"/>
        </w:rPr>
      </w:pPr>
      <w:r w:rsidRPr="00804B93">
        <w:rPr>
          <w:rFonts w:ascii="Arial" w:hAnsi="Arial" w:cs="Arial"/>
          <w:bCs/>
          <w:color w:val="000000"/>
          <w:sz w:val="24"/>
          <w:szCs w:val="24"/>
        </w:rPr>
        <w:t xml:space="preserve">IX. Las demás que se establecen en </w:t>
      </w:r>
      <w:smartTag w:uri="urn:schemas-microsoft-com:office:smarttags" w:element="PersonName">
        <w:smartTagPr>
          <w:attr w:name="ProductID" w:val="la Ley."/>
        </w:smartTagPr>
        <w:r w:rsidRPr="00804B93">
          <w:rPr>
            <w:rFonts w:ascii="Arial" w:hAnsi="Arial" w:cs="Arial"/>
            <w:bCs/>
            <w:color w:val="000000"/>
            <w:sz w:val="24"/>
            <w:szCs w:val="24"/>
          </w:rPr>
          <w:t>la Ley.</w:t>
        </w:r>
      </w:smartTag>
    </w:p>
    <w:p w:rsidR="00804B93" w:rsidRPr="00804B93" w:rsidRDefault="00804B93" w:rsidP="00804B93">
      <w:pPr>
        <w:tabs>
          <w:tab w:val="left" w:pos="851"/>
          <w:tab w:val="left" w:pos="993"/>
        </w:tabs>
        <w:autoSpaceDE w:val="0"/>
        <w:autoSpaceDN w:val="0"/>
        <w:adjustRightInd w:val="0"/>
        <w:spacing w:after="0" w:line="240" w:lineRule="auto"/>
        <w:jc w:val="both"/>
        <w:rPr>
          <w:rFonts w:ascii="Arial" w:hAnsi="Arial" w:cs="Arial"/>
          <w:b/>
          <w:bCs/>
          <w:color w:val="000000"/>
          <w:sz w:val="24"/>
          <w:szCs w:val="24"/>
        </w:rPr>
      </w:pPr>
    </w:p>
    <w:p w:rsidR="00804B93" w:rsidRDefault="00804B93" w:rsidP="00804B93">
      <w:pPr>
        <w:tabs>
          <w:tab w:val="left" w:pos="851"/>
          <w:tab w:val="left" w:pos="993"/>
        </w:tabs>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
          <w:bCs/>
          <w:color w:val="000000"/>
          <w:sz w:val="24"/>
          <w:szCs w:val="24"/>
        </w:rPr>
        <w:t xml:space="preserve">Artículo 9. </w:t>
      </w:r>
      <w:r w:rsidRPr="00804B93">
        <w:rPr>
          <w:rFonts w:ascii="Arial" w:hAnsi="Arial" w:cs="Arial"/>
          <w:bCs/>
          <w:color w:val="000000"/>
          <w:sz w:val="24"/>
          <w:szCs w:val="24"/>
        </w:rPr>
        <w:t xml:space="preserve">Corresponde al Sistema para el Desarrollo Integral de </w:t>
      </w:r>
      <w:smartTag w:uri="urn:schemas-microsoft-com:office:smarttags" w:element="PersonName">
        <w:smartTagPr>
          <w:attr w:name="ProductID" w:val="la Familia"/>
        </w:smartTagPr>
        <w:r w:rsidRPr="00804B93">
          <w:rPr>
            <w:rFonts w:ascii="Arial" w:hAnsi="Arial" w:cs="Arial"/>
            <w:bCs/>
            <w:color w:val="000000"/>
            <w:sz w:val="24"/>
            <w:szCs w:val="24"/>
          </w:rPr>
          <w:t>la Familia</w:t>
        </w:r>
      </w:smartTag>
      <w:r w:rsidRPr="00804B93">
        <w:rPr>
          <w:rFonts w:ascii="Arial" w:hAnsi="Arial" w:cs="Arial"/>
          <w:bCs/>
          <w:color w:val="000000"/>
          <w:sz w:val="24"/>
          <w:szCs w:val="24"/>
        </w:rPr>
        <w:t xml:space="preserve"> del Estado de Morelos, por conducto de </w:t>
      </w:r>
      <w:smartTag w:uri="urn:schemas-microsoft-com:office:smarttags" w:element="PersonName">
        <w:smartTagPr>
          <w:attr w:name="ProductID" w:val="la Procuradur￭a"/>
        </w:smartTagPr>
        <w:r w:rsidRPr="00804B93">
          <w:rPr>
            <w:rFonts w:ascii="Arial" w:hAnsi="Arial" w:cs="Arial"/>
            <w:bCs/>
            <w:color w:val="000000"/>
            <w:sz w:val="24"/>
            <w:szCs w:val="24"/>
          </w:rPr>
          <w:t>la Procuraduría</w:t>
        </w:r>
      </w:smartTag>
      <w:r w:rsidRPr="00804B93">
        <w:rPr>
          <w:rFonts w:ascii="Arial" w:hAnsi="Arial" w:cs="Arial"/>
          <w:bCs/>
          <w:color w:val="000000"/>
          <w:sz w:val="24"/>
          <w:szCs w:val="24"/>
        </w:rPr>
        <w:t xml:space="preserve"> de </w:t>
      </w:r>
      <w:smartTag w:uri="urn:schemas-microsoft-com:office:smarttags" w:element="PersonName">
        <w:smartTagPr>
          <w:attr w:name="ProductID" w:val="la Defensa"/>
        </w:smartTagPr>
        <w:r w:rsidRPr="00804B93">
          <w:rPr>
            <w:rFonts w:ascii="Arial" w:hAnsi="Arial" w:cs="Arial"/>
            <w:bCs/>
            <w:color w:val="000000"/>
            <w:sz w:val="24"/>
            <w:szCs w:val="24"/>
          </w:rPr>
          <w:t>la Defensa</w:t>
        </w:r>
      </w:smartTag>
      <w:r w:rsidRPr="00804B93">
        <w:rPr>
          <w:rFonts w:ascii="Arial" w:hAnsi="Arial" w:cs="Arial"/>
          <w:bCs/>
          <w:color w:val="000000"/>
          <w:sz w:val="24"/>
          <w:szCs w:val="24"/>
        </w:rPr>
        <w:t xml:space="preserve"> del Menor y </w:t>
      </w:r>
      <w:smartTag w:uri="urn:schemas-microsoft-com:office:smarttags" w:element="PersonName">
        <w:smartTagPr>
          <w:attr w:name="ProductID" w:val="la Familia"/>
        </w:smartTagPr>
        <w:r w:rsidRPr="00804B93">
          <w:rPr>
            <w:rFonts w:ascii="Arial" w:hAnsi="Arial" w:cs="Arial"/>
            <w:bCs/>
            <w:color w:val="000000"/>
            <w:sz w:val="24"/>
            <w:szCs w:val="24"/>
          </w:rPr>
          <w:t>la Familia</w:t>
        </w:r>
      </w:smartTag>
      <w:r w:rsidRPr="00804B93">
        <w:rPr>
          <w:rFonts w:ascii="Arial" w:hAnsi="Arial" w:cs="Arial"/>
          <w:bCs/>
          <w:color w:val="000000"/>
          <w:sz w:val="24"/>
          <w:szCs w:val="24"/>
        </w:rPr>
        <w:t xml:space="preserve"> del Estado de Morelos:</w:t>
      </w:r>
    </w:p>
    <w:p w:rsidR="00804B93" w:rsidRPr="00804B93" w:rsidRDefault="00804B93" w:rsidP="00804B93">
      <w:pPr>
        <w:tabs>
          <w:tab w:val="left" w:pos="851"/>
          <w:tab w:val="left" w:pos="993"/>
        </w:tabs>
        <w:autoSpaceDE w:val="0"/>
        <w:autoSpaceDN w:val="0"/>
        <w:adjustRightInd w:val="0"/>
        <w:spacing w:after="0" w:line="240" w:lineRule="auto"/>
        <w:jc w:val="both"/>
        <w:rPr>
          <w:rFonts w:ascii="Arial" w:hAnsi="Arial" w:cs="Arial"/>
          <w:bCs/>
          <w:color w:val="000000"/>
          <w:sz w:val="24"/>
          <w:szCs w:val="24"/>
        </w:rPr>
      </w:pPr>
    </w:p>
    <w:p w:rsidR="00804B93" w:rsidRPr="00804B93" w:rsidRDefault="00804B93" w:rsidP="00B90A51">
      <w:pPr>
        <w:tabs>
          <w:tab w:val="left" w:pos="851"/>
          <w:tab w:val="left" w:pos="993"/>
        </w:tabs>
        <w:autoSpaceDE w:val="0"/>
        <w:autoSpaceDN w:val="0"/>
        <w:adjustRightInd w:val="0"/>
        <w:spacing w:after="0" w:line="240" w:lineRule="auto"/>
        <w:ind w:left="284"/>
        <w:jc w:val="both"/>
        <w:rPr>
          <w:rFonts w:ascii="Arial" w:hAnsi="Arial" w:cs="Arial"/>
          <w:bCs/>
          <w:color w:val="000000"/>
          <w:sz w:val="24"/>
          <w:szCs w:val="24"/>
        </w:rPr>
      </w:pPr>
      <w:r w:rsidRPr="00804B93">
        <w:rPr>
          <w:rFonts w:ascii="Arial" w:hAnsi="Arial" w:cs="Arial"/>
          <w:bCs/>
          <w:color w:val="000000"/>
          <w:sz w:val="24"/>
          <w:szCs w:val="24"/>
        </w:rPr>
        <w:t>I. Poner en conocimiento de las autoridades competentes cualquier incumplimiento de las obligaciones a tales responsabilidades y, en caso de ser procedente, iniciar y llevar a cabo las acciones legales que procedan;</w:t>
      </w:r>
    </w:p>
    <w:p w:rsidR="00804B93" w:rsidRPr="00804B93" w:rsidRDefault="00804B93" w:rsidP="00804B93">
      <w:pPr>
        <w:tabs>
          <w:tab w:val="left" w:pos="851"/>
          <w:tab w:val="left" w:pos="993"/>
        </w:tabs>
        <w:autoSpaceDE w:val="0"/>
        <w:autoSpaceDN w:val="0"/>
        <w:adjustRightInd w:val="0"/>
        <w:spacing w:after="0" w:line="240" w:lineRule="auto"/>
        <w:ind w:left="284"/>
        <w:jc w:val="both"/>
        <w:rPr>
          <w:rFonts w:ascii="Arial" w:hAnsi="Arial" w:cs="Arial"/>
          <w:bCs/>
          <w:color w:val="000000"/>
          <w:sz w:val="24"/>
          <w:szCs w:val="24"/>
        </w:rPr>
      </w:pPr>
      <w:r w:rsidRPr="00804B93">
        <w:rPr>
          <w:rFonts w:ascii="Arial" w:hAnsi="Arial" w:cs="Arial"/>
          <w:bCs/>
          <w:color w:val="000000"/>
          <w:sz w:val="24"/>
          <w:szCs w:val="24"/>
        </w:rPr>
        <w:t>II. Proporcionar en forma gratuita los servicios de asistencia jurídica y de orientación social a los adultos mayores en los trámites o procedimientos relacionados con éstos;</w:t>
      </w:r>
    </w:p>
    <w:p w:rsidR="00804B93" w:rsidRPr="00804B93" w:rsidRDefault="00804B93" w:rsidP="00804B93">
      <w:pPr>
        <w:tabs>
          <w:tab w:val="left" w:pos="851"/>
          <w:tab w:val="left" w:pos="993"/>
        </w:tabs>
        <w:autoSpaceDE w:val="0"/>
        <w:autoSpaceDN w:val="0"/>
        <w:adjustRightInd w:val="0"/>
        <w:spacing w:after="0" w:line="240" w:lineRule="auto"/>
        <w:ind w:left="284"/>
        <w:jc w:val="both"/>
        <w:rPr>
          <w:rFonts w:ascii="Arial" w:hAnsi="Arial" w:cs="Arial"/>
          <w:bCs/>
          <w:color w:val="000000"/>
          <w:sz w:val="24"/>
          <w:szCs w:val="24"/>
        </w:rPr>
      </w:pPr>
      <w:r w:rsidRPr="00804B93">
        <w:rPr>
          <w:rFonts w:ascii="Arial" w:hAnsi="Arial" w:cs="Arial"/>
          <w:bCs/>
          <w:color w:val="000000"/>
          <w:sz w:val="24"/>
          <w:szCs w:val="24"/>
        </w:rPr>
        <w:t>III. Realizar los procedimientos de conciliación y arbitraje, entre los involucrados, en conflictos de violencia familiar;</w:t>
      </w:r>
    </w:p>
    <w:p w:rsidR="00804B93" w:rsidRPr="00804B93" w:rsidRDefault="00804B93" w:rsidP="00804B93">
      <w:pPr>
        <w:tabs>
          <w:tab w:val="left" w:pos="851"/>
          <w:tab w:val="left" w:pos="993"/>
        </w:tabs>
        <w:autoSpaceDE w:val="0"/>
        <w:autoSpaceDN w:val="0"/>
        <w:adjustRightInd w:val="0"/>
        <w:spacing w:after="0" w:line="240" w:lineRule="auto"/>
        <w:ind w:left="284"/>
        <w:jc w:val="both"/>
        <w:rPr>
          <w:rFonts w:ascii="Arial" w:hAnsi="Arial" w:cs="Arial"/>
          <w:bCs/>
          <w:color w:val="000000"/>
          <w:sz w:val="24"/>
          <w:szCs w:val="24"/>
        </w:rPr>
      </w:pPr>
      <w:r w:rsidRPr="00804B93">
        <w:rPr>
          <w:rFonts w:ascii="Arial" w:hAnsi="Arial" w:cs="Arial"/>
          <w:bCs/>
          <w:color w:val="000000"/>
          <w:sz w:val="24"/>
          <w:szCs w:val="24"/>
        </w:rPr>
        <w:t xml:space="preserve">IV. Canalizar a </w:t>
      </w:r>
      <w:smartTag w:uri="urn:schemas-microsoft-com:office:smarttags" w:element="PersonName">
        <w:smartTagPr>
          <w:attr w:name="ProductID" w:val="la Procuradur￭a General"/>
        </w:smartTagPr>
        <w:r w:rsidRPr="00804B93">
          <w:rPr>
            <w:rFonts w:ascii="Arial" w:hAnsi="Arial" w:cs="Arial"/>
            <w:bCs/>
            <w:color w:val="000000"/>
            <w:sz w:val="24"/>
            <w:szCs w:val="24"/>
          </w:rPr>
          <w:t>la Procuraduría General</w:t>
        </w:r>
      </w:smartTag>
      <w:r w:rsidRPr="00804B93">
        <w:rPr>
          <w:rFonts w:ascii="Arial" w:hAnsi="Arial" w:cs="Arial"/>
          <w:bCs/>
          <w:color w:val="000000"/>
          <w:sz w:val="24"/>
          <w:szCs w:val="24"/>
        </w:rPr>
        <w:t xml:space="preserve"> de Justicia a aquellas personas adultas mayores que hayan sido víctimas de algún delito, y</w:t>
      </w:r>
    </w:p>
    <w:p w:rsidR="00804B93" w:rsidRPr="00804B93" w:rsidRDefault="00804B93" w:rsidP="00804B93">
      <w:pPr>
        <w:tabs>
          <w:tab w:val="left" w:pos="993"/>
        </w:tabs>
        <w:autoSpaceDE w:val="0"/>
        <w:autoSpaceDN w:val="0"/>
        <w:adjustRightInd w:val="0"/>
        <w:spacing w:after="0" w:line="240" w:lineRule="auto"/>
        <w:ind w:left="284"/>
        <w:jc w:val="both"/>
        <w:rPr>
          <w:rFonts w:ascii="Arial" w:hAnsi="Arial" w:cs="Arial"/>
          <w:bCs/>
          <w:color w:val="000000"/>
          <w:sz w:val="24"/>
          <w:szCs w:val="24"/>
        </w:rPr>
      </w:pPr>
      <w:r w:rsidRPr="00804B93">
        <w:rPr>
          <w:rFonts w:ascii="Arial" w:hAnsi="Arial" w:cs="Arial"/>
          <w:bCs/>
          <w:color w:val="000000"/>
          <w:sz w:val="24"/>
          <w:szCs w:val="24"/>
        </w:rPr>
        <w:t xml:space="preserve">V. Las demás que se establecen en </w:t>
      </w:r>
      <w:smartTag w:uri="urn:schemas-microsoft-com:office:smarttags" w:element="PersonName">
        <w:smartTagPr>
          <w:attr w:name="ProductID" w:val="la Ley."/>
        </w:smartTagPr>
        <w:r w:rsidRPr="00804B93">
          <w:rPr>
            <w:rFonts w:ascii="Arial" w:hAnsi="Arial" w:cs="Arial"/>
            <w:bCs/>
            <w:color w:val="000000"/>
            <w:sz w:val="24"/>
            <w:szCs w:val="24"/>
          </w:rPr>
          <w:t>la Ley.</w:t>
        </w:r>
      </w:smartTag>
    </w:p>
    <w:p w:rsidR="00804B93" w:rsidRPr="00804B93" w:rsidRDefault="00804B93" w:rsidP="00804B93">
      <w:pPr>
        <w:tabs>
          <w:tab w:val="left" w:pos="993"/>
        </w:tabs>
        <w:autoSpaceDE w:val="0"/>
        <w:autoSpaceDN w:val="0"/>
        <w:adjustRightInd w:val="0"/>
        <w:spacing w:after="0" w:line="240" w:lineRule="auto"/>
        <w:ind w:left="284"/>
        <w:jc w:val="both"/>
        <w:rPr>
          <w:rFonts w:ascii="Arial" w:hAnsi="Arial" w:cs="Arial"/>
          <w:bCs/>
          <w:color w:val="000000"/>
          <w:sz w:val="24"/>
          <w:szCs w:val="24"/>
        </w:rPr>
      </w:pP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
          <w:bCs/>
          <w:color w:val="000000"/>
          <w:sz w:val="24"/>
          <w:szCs w:val="24"/>
        </w:rPr>
        <w:t>Artículo 10.</w:t>
      </w:r>
      <w:smartTag w:uri="urn:schemas-microsoft-com:office:smarttags" w:element="PersonName">
        <w:smartTagPr>
          <w:attr w:name="ProductID" w:val="la Procuradur￭a"/>
        </w:smartTagPr>
        <w:r w:rsidRPr="00804B93">
          <w:rPr>
            <w:rFonts w:ascii="Arial" w:hAnsi="Arial" w:cs="Arial"/>
            <w:bCs/>
            <w:color w:val="000000"/>
            <w:sz w:val="24"/>
            <w:szCs w:val="24"/>
          </w:rPr>
          <w:t>La Procuraduría</w:t>
        </w:r>
      </w:smartTag>
      <w:r w:rsidRPr="00804B93">
        <w:rPr>
          <w:rFonts w:ascii="Arial" w:hAnsi="Arial" w:cs="Arial"/>
          <w:bCs/>
          <w:color w:val="000000"/>
          <w:sz w:val="24"/>
          <w:szCs w:val="24"/>
        </w:rPr>
        <w:t xml:space="preserve"> de </w:t>
      </w:r>
      <w:smartTag w:uri="urn:schemas-microsoft-com:office:smarttags" w:element="PersonName">
        <w:smartTagPr>
          <w:attr w:name="ProductID" w:val="la Defensa"/>
        </w:smartTagPr>
        <w:r w:rsidRPr="00804B93">
          <w:rPr>
            <w:rFonts w:ascii="Arial" w:hAnsi="Arial" w:cs="Arial"/>
            <w:bCs/>
            <w:color w:val="000000"/>
            <w:sz w:val="24"/>
            <w:szCs w:val="24"/>
          </w:rPr>
          <w:t>la Defensa</w:t>
        </w:r>
      </w:smartTag>
      <w:r w:rsidRPr="00804B93">
        <w:rPr>
          <w:rFonts w:ascii="Arial" w:hAnsi="Arial" w:cs="Arial"/>
          <w:bCs/>
          <w:color w:val="000000"/>
          <w:sz w:val="24"/>
          <w:szCs w:val="24"/>
        </w:rPr>
        <w:t xml:space="preserve"> del Menor y </w:t>
      </w:r>
      <w:smartTag w:uri="urn:schemas-microsoft-com:office:smarttags" w:element="PersonName">
        <w:smartTagPr>
          <w:attr w:name="ProductID" w:val="la Familia"/>
        </w:smartTagPr>
        <w:r w:rsidRPr="00804B93">
          <w:rPr>
            <w:rFonts w:ascii="Arial" w:hAnsi="Arial" w:cs="Arial"/>
            <w:bCs/>
            <w:color w:val="000000"/>
            <w:sz w:val="24"/>
            <w:szCs w:val="24"/>
          </w:rPr>
          <w:t>la Familia</w:t>
        </w:r>
      </w:smartTag>
      <w:r w:rsidRPr="00804B93">
        <w:rPr>
          <w:rFonts w:ascii="Arial" w:hAnsi="Arial" w:cs="Arial"/>
          <w:bCs/>
          <w:color w:val="000000"/>
          <w:sz w:val="24"/>
          <w:szCs w:val="24"/>
        </w:rPr>
        <w:t xml:space="preserve"> del Estado de Morelos tendrá a su cargo la difusión y socialización del contenido de la Ley, pudiendo generar las acciones conducentes para tales efectos, en términos de su disponibilidad presupuestaria y de sus recursos humanos.</w:t>
      </w: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
          <w:bCs/>
          <w:color w:val="000000"/>
          <w:sz w:val="24"/>
          <w:szCs w:val="24"/>
        </w:rPr>
        <w:t>Artículo 11.</w:t>
      </w:r>
      <w:smartTag w:uri="urn:schemas-microsoft-com:office:smarttags" w:element="PersonName">
        <w:smartTagPr>
          <w:attr w:name="ProductID" w:val="la Procuradur￭a"/>
        </w:smartTagPr>
        <w:r w:rsidRPr="00804B93">
          <w:rPr>
            <w:rFonts w:ascii="Arial" w:hAnsi="Arial" w:cs="Arial"/>
            <w:bCs/>
            <w:color w:val="000000"/>
            <w:sz w:val="24"/>
            <w:szCs w:val="24"/>
          </w:rPr>
          <w:t>La Procuraduría</w:t>
        </w:r>
      </w:smartTag>
      <w:r w:rsidRPr="00804B93">
        <w:rPr>
          <w:rFonts w:ascii="Arial" w:hAnsi="Arial" w:cs="Arial"/>
          <w:bCs/>
          <w:color w:val="000000"/>
          <w:sz w:val="24"/>
          <w:szCs w:val="24"/>
        </w:rPr>
        <w:t xml:space="preserve"> de </w:t>
      </w:r>
      <w:smartTag w:uri="urn:schemas-microsoft-com:office:smarttags" w:element="PersonName">
        <w:smartTagPr>
          <w:attr w:name="ProductID" w:val="la Defensa"/>
        </w:smartTagPr>
        <w:r w:rsidRPr="00804B93">
          <w:rPr>
            <w:rFonts w:ascii="Arial" w:hAnsi="Arial" w:cs="Arial"/>
            <w:bCs/>
            <w:color w:val="000000"/>
            <w:sz w:val="24"/>
            <w:szCs w:val="24"/>
          </w:rPr>
          <w:t>la Defensa</w:t>
        </w:r>
      </w:smartTag>
      <w:r w:rsidRPr="00804B93">
        <w:rPr>
          <w:rFonts w:ascii="Arial" w:hAnsi="Arial" w:cs="Arial"/>
          <w:bCs/>
          <w:color w:val="000000"/>
          <w:sz w:val="24"/>
          <w:szCs w:val="24"/>
        </w:rPr>
        <w:t xml:space="preserve"> del Menor y </w:t>
      </w:r>
      <w:smartTag w:uri="urn:schemas-microsoft-com:office:smarttags" w:element="PersonName">
        <w:smartTagPr>
          <w:attr w:name="ProductID" w:val="la Familia"/>
        </w:smartTagPr>
        <w:r w:rsidRPr="00804B93">
          <w:rPr>
            <w:rFonts w:ascii="Arial" w:hAnsi="Arial" w:cs="Arial"/>
            <w:bCs/>
            <w:color w:val="000000"/>
            <w:sz w:val="24"/>
            <w:szCs w:val="24"/>
          </w:rPr>
          <w:t>la Familia</w:t>
        </w:r>
      </w:smartTag>
      <w:r w:rsidRPr="00804B93">
        <w:rPr>
          <w:rFonts w:ascii="Arial" w:hAnsi="Arial" w:cs="Arial"/>
          <w:bCs/>
          <w:color w:val="000000"/>
          <w:sz w:val="24"/>
          <w:szCs w:val="24"/>
        </w:rPr>
        <w:t xml:space="preserve"> del Estado de Morelos brindará a </w:t>
      </w:r>
      <w:smartTag w:uri="urn:schemas-microsoft-com:office:smarttags" w:element="PersonName">
        <w:smartTagPr>
          <w:attr w:name="ProductID" w:val="la Procuradur￭a Estatal"/>
        </w:smartTagPr>
        <w:r w:rsidRPr="00804B93">
          <w:rPr>
            <w:rFonts w:ascii="Arial" w:hAnsi="Arial" w:cs="Arial"/>
            <w:bCs/>
            <w:color w:val="000000"/>
            <w:sz w:val="24"/>
            <w:szCs w:val="24"/>
          </w:rPr>
          <w:t>la Procuraduría Estatal</w:t>
        </w:r>
      </w:smartTag>
      <w:r w:rsidRPr="00804B93">
        <w:rPr>
          <w:rFonts w:ascii="Arial" w:hAnsi="Arial" w:cs="Arial"/>
          <w:bCs/>
          <w:color w:val="000000"/>
          <w:sz w:val="24"/>
          <w:szCs w:val="24"/>
        </w:rPr>
        <w:t xml:space="preserve"> de Defensa del Trabajo  que depende de </w:t>
      </w:r>
      <w:smartTag w:uri="urn:schemas-microsoft-com:office:smarttags" w:element="PersonName">
        <w:smartTagPr>
          <w:attr w:name="ProductID" w:val="la Secretar￭a"/>
        </w:smartTagPr>
        <w:r w:rsidRPr="00804B93">
          <w:rPr>
            <w:rFonts w:ascii="Arial" w:hAnsi="Arial" w:cs="Arial"/>
            <w:bCs/>
            <w:color w:val="000000"/>
            <w:sz w:val="24"/>
            <w:szCs w:val="24"/>
          </w:rPr>
          <w:t>la Secretaría</w:t>
        </w:r>
      </w:smartTag>
      <w:r w:rsidRPr="00804B93">
        <w:rPr>
          <w:rFonts w:ascii="Arial" w:hAnsi="Arial" w:cs="Arial"/>
          <w:bCs/>
          <w:color w:val="000000"/>
          <w:sz w:val="24"/>
          <w:szCs w:val="24"/>
        </w:rPr>
        <w:t xml:space="preserve"> del Trabajo y Productividad, el auxilio y cooperación necesarios para cuidar el respeto de los derechos laborales de las personas adultas mayores.</w:t>
      </w:r>
    </w:p>
    <w:p w:rsidR="00804B93" w:rsidRPr="00804B93" w:rsidRDefault="00804B93" w:rsidP="00804B93">
      <w:pPr>
        <w:autoSpaceDE w:val="0"/>
        <w:autoSpaceDN w:val="0"/>
        <w:adjustRightInd w:val="0"/>
        <w:spacing w:after="0" w:line="240" w:lineRule="auto"/>
        <w:jc w:val="both"/>
        <w:rPr>
          <w:rFonts w:ascii="Arial" w:hAnsi="Arial" w:cs="Arial"/>
          <w:b/>
          <w:bCs/>
          <w:color w:val="000000"/>
          <w:sz w:val="24"/>
          <w:szCs w:val="24"/>
        </w:rPr>
      </w:pP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
          <w:bCs/>
          <w:color w:val="000000"/>
          <w:sz w:val="24"/>
          <w:szCs w:val="24"/>
        </w:rPr>
        <w:t>Artículo 12.</w:t>
      </w:r>
      <w:smartTag w:uri="urn:schemas-microsoft-com:office:smarttags" w:element="PersonName">
        <w:smartTagPr>
          <w:attr w:name="ProductID" w:val="la Procuradur￭a"/>
        </w:smartTagPr>
        <w:r w:rsidRPr="00804B93">
          <w:rPr>
            <w:rFonts w:ascii="Arial" w:hAnsi="Arial" w:cs="Arial"/>
            <w:bCs/>
            <w:color w:val="000000"/>
            <w:sz w:val="24"/>
            <w:szCs w:val="24"/>
          </w:rPr>
          <w:t>La Procuraduría</w:t>
        </w:r>
      </w:smartTag>
      <w:r w:rsidRPr="00804B93">
        <w:rPr>
          <w:rFonts w:ascii="Arial" w:hAnsi="Arial" w:cs="Arial"/>
          <w:bCs/>
          <w:color w:val="000000"/>
          <w:sz w:val="24"/>
          <w:szCs w:val="24"/>
        </w:rPr>
        <w:t xml:space="preserve"> de </w:t>
      </w:r>
      <w:smartTag w:uri="urn:schemas-microsoft-com:office:smarttags" w:element="PersonName">
        <w:smartTagPr>
          <w:attr w:name="ProductID" w:val="la Defensa"/>
        </w:smartTagPr>
        <w:r w:rsidRPr="00804B93">
          <w:rPr>
            <w:rFonts w:ascii="Arial" w:hAnsi="Arial" w:cs="Arial"/>
            <w:bCs/>
            <w:color w:val="000000"/>
            <w:sz w:val="24"/>
            <w:szCs w:val="24"/>
          </w:rPr>
          <w:t>la Defensa</w:t>
        </w:r>
      </w:smartTag>
      <w:r w:rsidRPr="00804B93">
        <w:rPr>
          <w:rFonts w:ascii="Arial" w:hAnsi="Arial" w:cs="Arial"/>
          <w:bCs/>
          <w:color w:val="000000"/>
          <w:sz w:val="24"/>
          <w:szCs w:val="24"/>
        </w:rPr>
        <w:t xml:space="preserve"> del Menor y </w:t>
      </w:r>
      <w:smartTag w:uri="urn:schemas-microsoft-com:office:smarttags" w:element="PersonName">
        <w:smartTagPr>
          <w:attr w:name="ProductID" w:val="la Familia"/>
        </w:smartTagPr>
        <w:r w:rsidRPr="00804B93">
          <w:rPr>
            <w:rFonts w:ascii="Arial" w:hAnsi="Arial" w:cs="Arial"/>
            <w:bCs/>
            <w:color w:val="000000"/>
            <w:sz w:val="24"/>
            <w:szCs w:val="24"/>
          </w:rPr>
          <w:t>la Familia</w:t>
        </w:r>
      </w:smartTag>
      <w:r w:rsidRPr="00804B93">
        <w:rPr>
          <w:rFonts w:ascii="Arial" w:hAnsi="Arial" w:cs="Arial"/>
          <w:bCs/>
          <w:color w:val="000000"/>
          <w:sz w:val="24"/>
          <w:szCs w:val="24"/>
        </w:rPr>
        <w:t xml:space="preserve"> del Estado de Morelos, con el auxilio de las autoridades competentes en materia de registro civil,  promoverá campañas para el registro de las personas adultas mayores, buscando que se les proporcionen apoyos y facilidades de carácter administrativo, y también podrá solicitar a las instancias respectivas que, en ejercicio de sus atribuciones y cuando las condiciones presupuestales se los permitan, autoricen descuentos o subsidios.</w:t>
      </w:r>
    </w:p>
    <w:p w:rsidR="00804B93" w:rsidRPr="00804B93" w:rsidRDefault="00804B93" w:rsidP="00804B93">
      <w:pPr>
        <w:autoSpaceDE w:val="0"/>
        <w:autoSpaceDN w:val="0"/>
        <w:adjustRightInd w:val="0"/>
        <w:spacing w:after="0" w:line="240" w:lineRule="auto"/>
        <w:jc w:val="both"/>
        <w:rPr>
          <w:rFonts w:ascii="Arial" w:hAnsi="Arial" w:cs="Arial"/>
          <w:b/>
          <w:bCs/>
          <w:color w:val="000000"/>
          <w:sz w:val="24"/>
          <w:szCs w:val="24"/>
        </w:rPr>
      </w:pPr>
    </w:p>
    <w:p w:rsid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
          <w:bCs/>
          <w:color w:val="000000"/>
          <w:sz w:val="24"/>
          <w:szCs w:val="24"/>
        </w:rPr>
        <w:t>Artículo 13.</w:t>
      </w:r>
      <w:smartTag w:uri="urn:schemas-microsoft-com:office:smarttags" w:element="PersonName">
        <w:smartTagPr>
          <w:attr w:name="ProductID" w:val="la Secretar￭a"/>
        </w:smartTagPr>
        <w:r w:rsidRPr="00804B93">
          <w:rPr>
            <w:rFonts w:ascii="Arial" w:hAnsi="Arial" w:cs="Arial"/>
            <w:bCs/>
            <w:color w:val="000000"/>
            <w:sz w:val="24"/>
            <w:szCs w:val="24"/>
          </w:rPr>
          <w:t>La Secretaría</w:t>
        </w:r>
      </w:smartTag>
      <w:r w:rsidRPr="00804B93">
        <w:rPr>
          <w:rFonts w:ascii="Arial" w:hAnsi="Arial" w:cs="Arial"/>
          <w:bCs/>
          <w:color w:val="000000"/>
          <w:sz w:val="24"/>
          <w:szCs w:val="24"/>
        </w:rPr>
        <w:t xml:space="preserve"> del Trabajo y Productividad del Estado, en el ámbito de su respectiva competencia, fomentará, mediante políticas públicas, convenios o acuerdos con los sectores social y productivo en el Estado la integración laboral, así como una cultura laboral que atienda a la dignidad de las personas adultas mayores.</w:t>
      </w: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p>
    <w:p w:rsidR="00804B93" w:rsidRDefault="00804B93" w:rsidP="00804B93">
      <w:pPr>
        <w:tabs>
          <w:tab w:val="left" w:pos="851"/>
        </w:tabs>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Cs/>
          <w:color w:val="000000"/>
          <w:sz w:val="24"/>
          <w:szCs w:val="24"/>
        </w:rPr>
        <w:t xml:space="preserve">El fomento de la empleabilidad y la inserción laboral de las personas adultas mayores, la referida Secretaría lo llevará a cabo por conducto de la Dirección General del Servicio Nacional del Empleo en Morelos, en términos de su normatividad aplicable, o cualquier otra de sus Unidades Administrativas, que el Secretario determine. </w:t>
      </w:r>
    </w:p>
    <w:p w:rsidR="00804B93" w:rsidRPr="00804B93" w:rsidRDefault="00804B93" w:rsidP="00804B93">
      <w:pPr>
        <w:tabs>
          <w:tab w:val="left" w:pos="851"/>
        </w:tabs>
        <w:autoSpaceDE w:val="0"/>
        <w:autoSpaceDN w:val="0"/>
        <w:adjustRightInd w:val="0"/>
        <w:spacing w:after="0" w:line="240" w:lineRule="auto"/>
        <w:jc w:val="both"/>
        <w:rPr>
          <w:rFonts w:ascii="Arial" w:hAnsi="Arial" w:cs="Arial"/>
          <w:bCs/>
          <w:color w:val="000000"/>
          <w:sz w:val="24"/>
          <w:szCs w:val="24"/>
        </w:rPr>
      </w:pP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Cs/>
          <w:color w:val="000000"/>
          <w:sz w:val="24"/>
          <w:szCs w:val="24"/>
        </w:rPr>
        <w:t>Esta Secretaría también podrá promover lo referente a la capacitación de las personas adultas mayores para que adquieran conocimientos y destrezas en actividades productivas, a través del Instituto de Capacitación para el Trabajo del Estado de Morelos, organismo descentralizado que tiene sectorizado.</w:t>
      </w:r>
    </w:p>
    <w:p w:rsidR="00804B93" w:rsidRPr="00804B93" w:rsidRDefault="00804B93" w:rsidP="00804B93">
      <w:pPr>
        <w:autoSpaceDE w:val="0"/>
        <w:autoSpaceDN w:val="0"/>
        <w:adjustRightInd w:val="0"/>
        <w:spacing w:after="0" w:line="240" w:lineRule="auto"/>
        <w:jc w:val="both"/>
        <w:rPr>
          <w:rFonts w:ascii="Arial" w:hAnsi="Arial" w:cs="Arial"/>
          <w:b/>
          <w:bCs/>
          <w:color w:val="000000"/>
          <w:sz w:val="24"/>
          <w:szCs w:val="24"/>
        </w:rPr>
      </w:pP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
          <w:bCs/>
          <w:color w:val="000000"/>
          <w:sz w:val="24"/>
          <w:szCs w:val="24"/>
        </w:rPr>
        <w:t>Artículo 14.</w:t>
      </w:r>
      <w:smartTag w:uri="urn:schemas-microsoft-com:office:smarttags" w:element="PersonName">
        <w:smartTagPr>
          <w:attr w:name="ProductID" w:val="la Secretar￭a"/>
        </w:smartTagPr>
        <w:r w:rsidRPr="00804B93">
          <w:rPr>
            <w:rFonts w:ascii="Arial" w:hAnsi="Arial" w:cs="Arial"/>
            <w:bCs/>
            <w:color w:val="000000"/>
            <w:sz w:val="24"/>
            <w:szCs w:val="24"/>
          </w:rPr>
          <w:t>La Secretaría</w:t>
        </w:r>
      </w:smartTag>
      <w:r w:rsidRPr="00804B93">
        <w:rPr>
          <w:rFonts w:ascii="Arial" w:hAnsi="Arial" w:cs="Arial"/>
          <w:bCs/>
          <w:color w:val="000000"/>
          <w:sz w:val="24"/>
          <w:szCs w:val="24"/>
        </w:rPr>
        <w:t xml:space="preserve"> de Gestión e Innovación Gubernamental, por conducto de la Dirección General de Gestión del Capital Humano, cuidará la canalización de prestadores de servicio social a aquellas áreas que brinden atención a las personas adultas mayores, para lo cual debe mediar la correspondiente solicitud por parte de dichas áreas.</w:t>
      </w: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
          <w:bCs/>
          <w:color w:val="000000"/>
          <w:sz w:val="24"/>
          <w:szCs w:val="24"/>
        </w:rPr>
        <w:t>Artículo 15.</w:t>
      </w:r>
      <w:smartTag w:uri="urn:schemas-microsoft-com:office:smarttags" w:element="PersonName">
        <w:smartTagPr>
          <w:attr w:name="ProductID" w:val="La Comisi￳n Estatal"/>
        </w:smartTagPr>
        <w:r w:rsidRPr="00804B93">
          <w:rPr>
            <w:rFonts w:ascii="Arial" w:hAnsi="Arial" w:cs="Arial"/>
            <w:bCs/>
            <w:color w:val="000000"/>
            <w:sz w:val="24"/>
            <w:szCs w:val="24"/>
          </w:rPr>
          <w:t>La Comisión Estatal</w:t>
        </w:r>
      </w:smartTag>
      <w:r w:rsidRPr="00804B93">
        <w:rPr>
          <w:rFonts w:ascii="Arial" w:hAnsi="Arial" w:cs="Arial"/>
          <w:bCs/>
          <w:color w:val="000000"/>
          <w:sz w:val="24"/>
          <w:szCs w:val="24"/>
        </w:rPr>
        <w:t xml:space="preserve"> de Mejora Regulatoria podrá emitir recomendaciones y sugerencias para que las diversas áreas que conforman </w:t>
      </w:r>
      <w:smartTag w:uri="urn:schemas-microsoft-com:office:smarttags" w:element="PersonName">
        <w:smartTagPr>
          <w:attr w:name="ProductID" w:val="la Administraci￳n P￺blica"/>
        </w:smartTagPr>
        <w:r w:rsidRPr="00804B93">
          <w:rPr>
            <w:rFonts w:ascii="Arial" w:hAnsi="Arial" w:cs="Arial"/>
            <w:bCs/>
            <w:color w:val="000000"/>
            <w:sz w:val="24"/>
            <w:szCs w:val="24"/>
          </w:rPr>
          <w:t>la Administración Pública</w:t>
        </w:r>
      </w:smartTag>
      <w:r w:rsidRPr="00804B93">
        <w:rPr>
          <w:rFonts w:ascii="Arial" w:hAnsi="Arial" w:cs="Arial"/>
          <w:bCs/>
          <w:color w:val="000000"/>
          <w:sz w:val="24"/>
          <w:szCs w:val="24"/>
        </w:rPr>
        <w:t xml:space="preserve"> del Estado de Morelos puedan mejorar sus procedimientos, en cuanto hace a trámites y requisitos, con la finalidad de llevar a cabo la atención preferencial a las personas adultas mayores que determina </w:t>
      </w:r>
      <w:smartTag w:uri="urn:schemas-microsoft-com:office:smarttags" w:element="PersonName">
        <w:smartTagPr>
          <w:attr w:name="ProductID" w:val="la Ley."/>
        </w:smartTagPr>
        <w:r w:rsidRPr="00804B93">
          <w:rPr>
            <w:rFonts w:ascii="Arial" w:hAnsi="Arial" w:cs="Arial"/>
            <w:bCs/>
            <w:color w:val="000000"/>
            <w:sz w:val="24"/>
            <w:szCs w:val="24"/>
          </w:rPr>
          <w:t>la Ley.</w:t>
        </w:r>
      </w:smartTag>
    </w:p>
    <w:p w:rsidR="00804B93" w:rsidRPr="00804B93" w:rsidRDefault="00804B93" w:rsidP="00804B93">
      <w:pPr>
        <w:autoSpaceDE w:val="0"/>
        <w:autoSpaceDN w:val="0"/>
        <w:adjustRightInd w:val="0"/>
        <w:spacing w:after="0" w:line="240" w:lineRule="auto"/>
        <w:jc w:val="both"/>
        <w:rPr>
          <w:rFonts w:ascii="Arial" w:hAnsi="Arial" w:cs="Arial"/>
          <w:b/>
          <w:bCs/>
          <w:color w:val="000000"/>
          <w:sz w:val="24"/>
          <w:szCs w:val="24"/>
        </w:rPr>
      </w:pP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
          <w:bCs/>
          <w:color w:val="000000"/>
          <w:sz w:val="24"/>
          <w:szCs w:val="24"/>
        </w:rPr>
        <w:t>Artículo 16.</w:t>
      </w:r>
      <w:smartTag w:uri="urn:schemas-microsoft-com:office:smarttags" w:element="PersonName">
        <w:smartTagPr>
          <w:attr w:name="ProductID" w:val="la Secretar￭a"/>
        </w:smartTagPr>
        <w:r w:rsidRPr="00804B93">
          <w:rPr>
            <w:rFonts w:ascii="Arial" w:hAnsi="Arial" w:cs="Arial"/>
            <w:bCs/>
            <w:color w:val="000000"/>
            <w:sz w:val="24"/>
            <w:szCs w:val="24"/>
          </w:rPr>
          <w:t>La Secretaría</w:t>
        </w:r>
      </w:smartTag>
      <w:r w:rsidRPr="00804B93">
        <w:rPr>
          <w:rFonts w:ascii="Arial" w:hAnsi="Arial" w:cs="Arial"/>
          <w:bCs/>
          <w:color w:val="000000"/>
          <w:sz w:val="24"/>
          <w:szCs w:val="24"/>
        </w:rPr>
        <w:t xml:space="preserve"> de Desarrollo Humano y Social recabará la información sobre los diversos programas sociales que ejecutan las diversas áreas de </w:t>
      </w:r>
      <w:smartTag w:uri="urn:schemas-microsoft-com:office:smarttags" w:element="PersonName">
        <w:smartTagPr>
          <w:attr w:name="ProductID" w:val="la Administraci￳n P￺blica"/>
        </w:smartTagPr>
        <w:r w:rsidRPr="00804B93">
          <w:rPr>
            <w:rFonts w:ascii="Arial" w:hAnsi="Arial" w:cs="Arial"/>
            <w:bCs/>
            <w:color w:val="000000"/>
            <w:sz w:val="24"/>
            <w:szCs w:val="24"/>
          </w:rPr>
          <w:t>la Administración Pública</w:t>
        </w:r>
      </w:smartTag>
      <w:r w:rsidRPr="00804B93">
        <w:rPr>
          <w:rFonts w:ascii="Arial" w:hAnsi="Arial" w:cs="Arial"/>
          <w:bCs/>
          <w:color w:val="000000"/>
          <w:sz w:val="24"/>
          <w:szCs w:val="24"/>
        </w:rPr>
        <w:t xml:space="preserve"> Estatal, con la finalidad de difundir sus beneficios y dar la correspondiente asesoría o, en su caso, canalización a las personas adultas mayores que se lo soliciten.</w:t>
      </w:r>
    </w:p>
    <w:p w:rsidR="00804B93" w:rsidRPr="00804B93" w:rsidRDefault="00804B93" w:rsidP="00804B93">
      <w:pPr>
        <w:autoSpaceDE w:val="0"/>
        <w:autoSpaceDN w:val="0"/>
        <w:adjustRightInd w:val="0"/>
        <w:spacing w:after="0" w:line="240" w:lineRule="auto"/>
        <w:jc w:val="both"/>
        <w:rPr>
          <w:rFonts w:ascii="Arial" w:hAnsi="Arial" w:cs="Arial"/>
          <w:b/>
          <w:sz w:val="24"/>
          <w:szCs w:val="24"/>
        </w:rPr>
      </w:pP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
          <w:sz w:val="24"/>
          <w:szCs w:val="24"/>
        </w:rPr>
        <w:t>Artículo 17.</w:t>
      </w:r>
      <w:r w:rsidRPr="00804B93">
        <w:rPr>
          <w:rFonts w:ascii="Arial" w:hAnsi="Arial" w:cs="Arial"/>
          <w:bCs/>
          <w:color w:val="000000"/>
          <w:sz w:val="24"/>
          <w:szCs w:val="24"/>
        </w:rPr>
        <w:t>El Instituto de Vivienda del Estado de Morelos, vigilará el cumplimiento a la Ley, por cuanto hace a los programas a su cargo para adquisición o remodelación de la vivienda, para cuyo efecto asesorará a todas aquellas personas adultas mayores que acudan a solicitarle sus servicios, brindándoles el auxilio y orientación necesarios con la finalidad de que conozcan cabalmente su respectiva normatividad y puedan cumplir con los requisitos para ser beneficiarios.</w:t>
      </w:r>
    </w:p>
    <w:p w:rsidR="00804B93" w:rsidRPr="00804B93" w:rsidRDefault="00804B93" w:rsidP="00804B93">
      <w:pPr>
        <w:autoSpaceDE w:val="0"/>
        <w:autoSpaceDN w:val="0"/>
        <w:adjustRightInd w:val="0"/>
        <w:spacing w:after="0" w:line="240" w:lineRule="auto"/>
        <w:jc w:val="both"/>
        <w:rPr>
          <w:rFonts w:ascii="Arial" w:hAnsi="Arial" w:cs="Arial"/>
          <w:b/>
          <w:bCs/>
          <w:color w:val="000000"/>
          <w:sz w:val="24"/>
          <w:szCs w:val="24"/>
        </w:rPr>
      </w:pPr>
    </w:p>
    <w:p w:rsid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
          <w:bCs/>
          <w:color w:val="000000"/>
          <w:sz w:val="24"/>
          <w:szCs w:val="24"/>
        </w:rPr>
        <w:t>Artículo 18.</w:t>
      </w:r>
      <w:r w:rsidRPr="00804B93">
        <w:rPr>
          <w:rFonts w:ascii="Arial" w:hAnsi="Arial" w:cs="Arial"/>
          <w:bCs/>
          <w:color w:val="000000"/>
          <w:sz w:val="24"/>
          <w:szCs w:val="24"/>
        </w:rPr>
        <w:t xml:space="preserve"> Para el debido cumplimiento de la Ley la Subsecretaría de Gobierno, a través de la Dirección General del Transporte, fomentará mediante políticas públicas, convenios o acuerdos con los concesionarios y permisionarios del servicio público de transporte en el Estado, acciones tendientes a dar tarifas preferenciales y un trato acorde a la condición de las personas adultas mayores.</w:t>
      </w: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Cs/>
          <w:color w:val="000000"/>
          <w:sz w:val="24"/>
          <w:szCs w:val="24"/>
        </w:rPr>
        <w:t>Al mismo tiempo difundirá e invitará a las diversas autoridades municipales en materia de tránsito, para que se lleve a cabo el objetivo señalado en la Ley, relacionado con el respeto de los señalamientos y accesos exclusivos para las personas adultas mayores.</w:t>
      </w:r>
    </w:p>
    <w:p w:rsidR="00804B93" w:rsidRPr="00804B93" w:rsidRDefault="00804B93" w:rsidP="00804B93">
      <w:pPr>
        <w:autoSpaceDE w:val="0"/>
        <w:autoSpaceDN w:val="0"/>
        <w:adjustRightInd w:val="0"/>
        <w:spacing w:after="0" w:line="240" w:lineRule="auto"/>
        <w:jc w:val="both"/>
        <w:rPr>
          <w:rFonts w:ascii="Arial" w:hAnsi="Arial" w:cs="Arial"/>
          <w:b/>
          <w:bCs/>
          <w:color w:val="000000"/>
          <w:sz w:val="24"/>
          <w:szCs w:val="24"/>
        </w:rPr>
      </w:pPr>
    </w:p>
    <w:p w:rsidR="00804B93" w:rsidRPr="00804B93" w:rsidRDefault="00804B93" w:rsidP="00804B93">
      <w:pPr>
        <w:autoSpaceDE w:val="0"/>
        <w:autoSpaceDN w:val="0"/>
        <w:adjustRightInd w:val="0"/>
        <w:spacing w:after="0" w:line="240" w:lineRule="auto"/>
        <w:jc w:val="both"/>
        <w:rPr>
          <w:rFonts w:ascii="Arial" w:hAnsi="Arial" w:cs="Arial"/>
          <w:sz w:val="24"/>
          <w:szCs w:val="24"/>
        </w:rPr>
      </w:pPr>
      <w:r w:rsidRPr="00804B93">
        <w:rPr>
          <w:rFonts w:ascii="Arial" w:hAnsi="Arial" w:cs="Arial"/>
          <w:b/>
          <w:bCs/>
          <w:color w:val="000000"/>
          <w:sz w:val="24"/>
          <w:szCs w:val="24"/>
        </w:rPr>
        <w:t>Artículo 19.</w:t>
      </w:r>
      <w:r w:rsidRPr="00804B93">
        <w:rPr>
          <w:rFonts w:ascii="Arial" w:hAnsi="Arial" w:cs="Arial"/>
          <w:bCs/>
          <w:color w:val="000000"/>
          <w:sz w:val="24"/>
          <w:szCs w:val="24"/>
        </w:rPr>
        <w:t xml:space="preserve"> En el ámbito de </w:t>
      </w:r>
      <w:smartTag w:uri="urn:schemas-microsoft-com:office:smarttags" w:element="PersonName">
        <w:smartTagPr>
          <w:attr w:name="ProductID" w:val="La Defensor￭a P￺blica"/>
        </w:smartTagPr>
        <w:r w:rsidRPr="00804B93">
          <w:rPr>
            <w:rFonts w:ascii="Arial" w:hAnsi="Arial" w:cs="Arial"/>
            <w:bCs/>
            <w:color w:val="000000"/>
            <w:sz w:val="24"/>
            <w:szCs w:val="24"/>
          </w:rPr>
          <w:t>la Defensoría Pública</w:t>
        </w:r>
      </w:smartTag>
      <w:r w:rsidRPr="00804B93">
        <w:rPr>
          <w:rFonts w:ascii="Arial" w:hAnsi="Arial" w:cs="Arial"/>
          <w:bCs/>
          <w:color w:val="000000"/>
          <w:sz w:val="24"/>
          <w:szCs w:val="24"/>
        </w:rPr>
        <w:t xml:space="preserve"> se cuidará que las personas adultas mayores, que así lo soliciten, reciban </w:t>
      </w:r>
      <w:r w:rsidRPr="00804B93">
        <w:rPr>
          <w:rFonts w:ascii="Arial" w:hAnsi="Arial" w:cs="Arial"/>
          <w:sz w:val="24"/>
          <w:szCs w:val="24"/>
        </w:rPr>
        <w:t xml:space="preserve">la oportuna asesoría, defensa o patrocinio legal, en las diversas ramas del derecho que estén dentro de su competencia, vigilando que la defensa se lleve a cabo en términos legales, </w:t>
      </w:r>
      <w:r w:rsidRPr="00804B93">
        <w:rPr>
          <w:rFonts w:ascii="Arial" w:hAnsi="Arial" w:cs="Arial"/>
          <w:sz w:val="24"/>
          <w:szCs w:val="24"/>
        </w:rPr>
        <w:lastRenderedPageBreak/>
        <w:t>debiendo interponer los recursos necesarios para impugnar todas aquellas resoluciones que puedan ser modificadas.</w:t>
      </w:r>
    </w:p>
    <w:p w:rsidR="00804B93" w:rsidRPr="00804B93" w:rsidRDefault="00804B93" w:rsidP="00804B93">
      <w:pPr>
        <w:autoSpaceDE w:val="0"/>
        <w:autoSpaceDN w:val="0"/>
        <w:adjustRightInd w:val="0"/>
        <w:spacing w:after="0" w:line="240" w:lineRule="auto"/>
        <w:jc w:val="both"/>
        <w:rPr>
          <w:rFonts w:ascii="Arial" w:hAnsi="Arial" w:cs="Arial"/>
          <w:b/>
          <w:sz w:val="24"/>
          <w:szCs w:val="24"/>
        </w:rPr>
      </w:pP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
          <w:sz w:val="24"/>
          <w:szCs w:val="24"/>
        </w:rPr>
        <w:t>Artículo 20.</w:t>
      </w:r>
      <w:smartTag w:uri="urn:schemas-microsoft-com:office:smarttags" w:element="PersonName">
        <w:smartTagPr>
          <w:attr w:name="ProductID" w:val="la Secretar￭a"/>
        </w:smartTagPr>
        <w:r w:rsidRPr="00804B93">
          <w:rPr>
            <w:rFonts w:ascii="Arial" w:hAnsi="Arial" w:cs="Arial"/>
            <w:sz w:val="24"/>
            <w:szCs w:val="24"/>
          </w:rPr>
          <w:t>La Secretaría</w:t>
        </w:r>
      </w:smartTag>
      <w:r w:rsidRPr="00804B93">
        <w:rPr>
          <w:rFonts w:ascii="Arial" w:hAnsi="Arial" w:cs="Arial"/>
          <w:sz w:val="24"/>
          <w:szCs w:val="24"/>
        </w:rPr>
        <w:t xml:space="preserve"> de Salud, por conducto del Régimen Estatal de Protección Social en Salud de Morelos, </w:t>
      </w:r>
      <w:r w:rsidRPr="00804B93">
        <w:rPr>
          <w:rFonts w:ascii="Arial" w:hAnsi="Arial" w:cs="Arial"/>
          <w:bCs/>
          <w:color w:val="000000"/>
          <w:sz w:val="24"/>
          <w:szCs w:val="24"/>
        </w:rPr>
        <w:t>promoverá los programas a su cargo, para cuyo efecto orientará a las personas adultas mayores interesadas en sus servicios, con la finalidad de facilitarles la tramitación que deben realizar, así como indicarles de manera muy sencilla y comprensible los requisitos que necesitan cubrir, en términos de su normatividad, para ser beneficiarios.</w:t>
      </w:r>
    </w:p>
    <w:p w:rsidR="00804B93" w:rsidRPr="00804B93" w:rsidRDefault="00804B93" w:rsidP="00804B93">
      <w:pPr>
        <w:autoSpaceDE w:val="0"/>
        <w:autoSpaceDN w:val="0"/>
        <w:adjustRightInd w:val="0"/>
        <w:spacing w:after="0" w:line="240" w:lineRule="auto"/>
        <w:jc w:val="both"/>
        <w:rPr>
          <w:rFonts w:ascii="Arial" w:hAnsi="Arial" w:cs="Arial"/>
          <w:b/>
          <w:bCs/>
          <w:color w:val="000000"/>
          <w:sz w:val="24"/>
          <w:szCs w:val="24"/>
        </w:rPr>
      </w:pPr>
    </w:p>
    <w:p w:rsidR="00804B93" w:rsidRPr="00804B93" w:rsidRDefault="00804B93" w:rsidP="00804B93">
      <w:pPr>
        <w:autoSpaceDE w:val="0"/>
        <w:autoSpaceDN w:val="0"/>
        <w:adjustRightInd w:val="0"/>
        <w:spacing w:after="0" w:line="240" w:lineRule="auto"/>
        <w:jc w:val="center"/>
        <w:rPr>
          <w:rFonts w:ascii="Arial" w:hAnsi="Arial" w:cs="Arial"/>
          <w:b/>
          <w:bCs/>
          <w:color w:val="000000"/>
          <w:sz w:val="24"/>
          <w:szCs w:val="24"/>
        </w:rPr>
      </w:pPr>
      <w:r w:rsidRPr="00804B93">
        <w:rPr>
          <w:rFonts w:ascii="Arial" w:hAnsi="Arial" w:cs="Arial"/>
          <w:b/>
          <w:bCs/>
          <w:color w:val="000000"/>
          <w:sz w:val="24"/>
          <w:szCs w:val="24"/>
        </w:rPr>
        <w:t>CAPÍTULO CUARTO</w:t>
      </w:r>
    </w:p>
    <w:p w:rsidR="00804B93" w:rsidRPr="00804B93" w:rsidRDefault="00804B93" w:rsidP="00804B93">
      <w:pPr>
        <w:autoSpaceDE w:val="0"/>
        <w:autoSpaceDN w:val="0"/>
        <w:adjustRightInd w:val="0"/>
        <w:spacing w:after="0" w:line="240" w:lineRule="auto"/>
        <w:jc w:val="center"/>
        <w:rPr>
          <w:rFonts w:ascii="Arial" w:hAnsi="Arial" w:cs="Arial"/>
          <w:b/>
          <w:bCs/>
          <w:color w:val="000000"/>
          <w:sz w:val="24"/>
          <w:szCs w:val="24"/>
        </w:rPr>
      </w:pPr>
      <w:r w:rsidRPr="00804B93">
        <w:rPr>
          <w:rFonts w:ascii="Arial" w:hAnsi="Arial" w:cs="Arial"/>
          <w:b/>
          <w:bCs/>
          <w:color w:val="000000"/>
          <w:sz w:val="24"/>
          <w:szCs w:val="24"/>
        </w:rPr>
        <w:t xml:space="preserve">DEL FUNCIONAMIENTO DEL CONSEJO ESTATAL PARA </w:t>
      </w:r>
      <w:smartTag w:uri="urn:schemas-microsoft-com:office:smarttags" w:element="PersonName">
        <w:smartTagPr>
          <w:attr w:name="ProductID" w:val="la Integraci￳n"/>
        </w:smartTagPr>
        <w:r w:rsidRPr="00804B93">
          <w:rPr>
            <w:rFonts w:ascii="Arial" w:hAnsi="Arial" w:cs="Arial"/>
            <w:b/>
            <w:bCs/>
            <w:color w:val="000000"/>
            <w:sz w:val="24"/>
            <w:szCs w:val="24"/>
          </w:rPr>
          <w:t>LA INTEGRACIÓN</w:t>
        </w:r>
      </w:smartTag>
      <w:r w:rsidRPr="00804B93">
        <w:rPr>
          <w:rFonts w:ascii="Arial" w:hAnsi="Arial" w:cs="Arial"/>
          <w:b/>
          <w:bCs/>
          <w:color w:val="000000"/>
          <w:sz w:val="24"/>
          <w:szCs w:val="24"/>
        </w:rPr>
        <w:t xml:space="preserve">, ASISTENCIA, PROMOCIÓN Y DEFENSA DE LOS DERECHOS DE LAS PERSONAS ADULTAS MAYORES </w:t>
      </w:r>
    </w:p>
    <w:p w:rsidR="00804B93" w:rsidRPr="00804B93" w:rsidRDefault="00804B93" w:rsidP="00804B93">
      <w:pPr>
        <w:autoSpaceDE w:val="0"/>
        <w:autoSpaceDN w:val="0"/>
        <w:adjustRightInd w:val="0"/>
        <w:spacing w:after="0" w:line="240" w:lineRule="auto"/>
        <w:jc w:val="center"/>
        <w:rPr>
          <w:rFonts w:ascii="Arial" w:hAnsi="Arial" w:cs="Arial"/>
          <w:b/>
          <w:bCs/>
          <w:color w:val="000000"/>
          <w:sz w:val="24"/>
          <w:szCs w:val="24"/>
        </w:rPr>
      </w:pPr>
    </w:p>
    <w:p w:rsidR="00804B93" w:rsidRDefault="00804B93" w:rsidP="00804B93">
      <w:pPr>
        <w:pStyle w:val="NormalWeb"/>
        <w:spacing w:before="0" w:beforeAutospacing="0" w:after="0" w:afterAutospacing="0"/>
        <w:jc w:val="both"/>
        <w:rPr>
          <w:rFonts w:ascii="Arial" w:hAnsi="Arial" w:cs="Arial"/>
        </w:rPr>
      </w:pPr>
      <w:r w:rsidRPr="00804B93">
        <w:rPr>
          <w:rFonts w:ascii="Arial" w:hAnsi="Arial" w:cs="Arial"/>
          <w:b/>
        </w:rPr>
        <w:t>Artículo 21.</w:t>
      </w:r>
      <w:r w:rsidRPr="00804B93">
        <w:rPr>
          <w:rFonts w:ascii="Arial" w:hAnsi="Arial" w:cs="Arial"/>
        </w:rPr>
        <w:t xml:space="preserve"> El Consejo se integrará en los términos que indica la Ley y, para el ejercicio de las facultades que le confiere el artículo 40 </w:t>
      </w:r>
      <w:r>
        <w:rPr>
          <w:rFonts w:ascii="Arial" w:hAnsi="Arial" w:cs="Arial"/>
        </w:rPr>
        <w:t>de la propia Ley, contará con</w:t>
      </w:r>
      <w:r w:rsidRPr="00804B93">
        <w:rPr>
          <w:rFonts w:ascii="Arial" w:hAnsi="Arial" w:cs="Arial"/>
        </w:rPr>
        <w:t xml:space="preserve"> las siguientes atribuciones:</w:t>
      </w:r>
    </w:p>
    <w:p w:rsidR="00804B93" w:rsidRPr="00804B93" w:rsidRDefault="00804B93" w:rsidP="00804B93">
      <w:pPr>
        <w:pStyle w:val="NormalWeb"/>
        <w:spacing w:before="0" w:beforeAutospacing="0" w:after="0" w:afterAutospacing="0"/>
        <w:jc w:val="both"/>
        <w:rPr>
          <w:rFonts w:ascii="Arial" w:hAnsi="Arial" w:cs="Arial"/>
        </w:rPr>
      </w:pPr>
    </w:p>
    <w:p w:rsidR="00804B93" w:rsidRPr="00804B93" w:rsidRDefault="00804B93" w:rsidP="00804B93">
      <w:pPr>
        <w:pStyle w:val="NormalWeb"/>
        <w:tabs>
          <w:tab w:val="left" w:pos="851"/>
          <w:tab w:val="left" w:pos="993"/>
        </w:tabs>
        <w:spacing w:before="0" w:beforeAutospacing="0" w:after="0" w:afterAutospacing="0"/>
        <w:ind w:left="284"/>
        <w:jc w:val="both"/>
        <w:rPr>
          <w:rFonts w:ascii="Arial" w:hAnsi="Arial" w:cs="Arial"/>
        </w:rPr>
      </w:pPr>
      <w:r w:rsidRPr="00804B93">
        <w:rPr>
          <w:rFonts w:ascii="Arial" w:hAnsi="Arial" w:cs="Arial"/>
        </w:rPr>
        <w:t>I. Establecer principios y criterios para el análisis de las políticas dirigidas a las personas adultas mayores, así como para jerarquizar las prioridades, objetivos y metas en la materia;</w:t>
      </w:r>
    </w:p>
    <w:p w:rsidR="00804B93" w:rsidRPr="00804B93" w:rsidRDefault="00804B93" w:rsidP="00804B93">
      <w:pPr>
        <w:pStyle w:val="NormalWeb"/>
        <w:tabs>
          <w:tab w:val="left" w:pos="709"/>
          <w:tab w:val="left" w:pos="851"/>
          <w:tab w:val="left" w:pos="993"/>
        </w:tabs>
        <w:spacing w:before="0" w:beforeAutospacing="0" w:after="0" w:afterAutospacing="0"/>
        <w:ind w:left="284"/>
        <w:jc w:val="both"/>
        <w:rPr>
          <w:rFonts w:ascii="Arial" w:hAnsi="Arial" w:cs="Arial"/>
        </w:rPr>
      </w:pPr>
      <w:r w:rsidRPr="00804B93">
        <w:rPr>
          <w:rFonts w:ascii="Arial" w:hAnsi="Arial" w:cs="Arial"/>
        </w:rPr>
        <w:t>II. Determinar un proceso de seguimiento e indicadores que arrojen la información necesaria para la toma de decisiones en su ámbito de competencia, y</w:t>
      </w:r>
    </w:p>
    <w:p w:rsidR="00804B93" w:rsidRPr="00804B93" w:rsidRDefault="00804B93" w:rsidP="00804B93">
      <w:pPr>
        <w:pStyle w:val="NormalWeb"/>
        <w:tabs>
          <w:tab w:val="left" w:pos="851"/>
          <w:tab w:val="left" w:pos="993"/>
        </w:tabs>
        <w:spacing w:before="0" w:beforeAutospacing="0" w:after="0" w:afterAutospacing="0"/>
        <w:ind w:left="284"/>
        <w:jc w:val="both"/>
        <w:rPr>
          <w:rFonts w:ascii="Arial" w:hAnsi="Arial" w:cs="Arial"/>
        </w:rPr>
      </w:pPr>
      <w:r w:rsidRPr="00804B93">
        <w:rPr>
          <w:rFonts w:ascii="Arial" w:hAnsi="Arial" w:cs="Arial"/>
        </w:rPr>
        <w:t xml:space="preserve">III. Recibir informes sobre los convenios celebrados para la correcta aplicación de </w:t>
      </w:r>
      <w:smartTag w:uri="urn:schemas-microsoft-com:office:smarttags" w:element="PersonName">
        <w:smartTagPr>
          <w:attr w:name="ProductID" w:val="la Ley."/>
        </w:smartTagPr>
        <w:r w:rsidRPr="00804B93">
          <w:rPr>
            <w:rFonts w:ascii="Arial" w:hAnsi="Arial" w:cs="Arial"/>
          </w:rPr>
          <w:t>la Ley.</w:t>
        </w:r>
      </w:smartTag>
    </w:p>
    <w:p w:rsidR="00804B93" w:rsidRPr="00804B93" w:rsidRDefault="00804B93" w:rsidP="00804B93">
      <w:pPr>
        <w:pStyle w:val="NormalWeb"/>
        <w:tabs>
          <w:tab w:val="left" w:pos="851"/>
          <w:tab w:val="left" w:pos="993"/>
        </w:tabs>
        <w:spacing w:before="0" w:beforeAutospacing="0" w:after="0" w:afterAutospacing="0"/>
        <w:ind w:left="284"/>
        <w:jc w:val="both"/>
        <w:rPr>
          <w:rFonts w:ascii="Arial" w:hAnsi="Arial" w:cs="Arial"/>
        </w:rPr>
      </w:pP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
          <w:bCs/>
          <w:color w:val="000000"/>
          <w:sz w:val="24"/>
          <w:szCs w:val="24"/>
        </w:rPr>
        <w:t>Artículo 22.</w:t>
      </w:r>
      <w:r w:rsidRPr="00804B93">
        <w:rPr>
          <w:rFonts w:ascii="Arial" w:hAnsi="Arial" w:cs="Arial"/>
          <w:bCs/>
          <w:color w:val="000000"/>
          <w:sz w:val="24"/>
          <w:szCs w:val="24"/>
        </w:rPr>
        <w:t xml:space="preserve"> Los cargos de los miembros del Consejo serán honoríficos por lo que sus integrantes no recibirán retribución o compensación alguna por su desempeño. </w:t>
      </w: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p>
    <w:p w:rsidR="00804B93" w:rsidRPr="00804B93" w:rsidRDefault="00804B93" w:rsidP="00804B93">
      <w:pPr>
        <w:autoSpaceDE w:val="0"/>
        <w:autoSpaceDN w:val="0"/>
        <w:adjustRightInd w:val="0"/>
        <w:spacing w:after="0" w:line="240" w:lineRule="auto"/>
        <w:jc w:val="both"/>
        <w:rPr>
          <w:rFonts w:ascii="Arial" w:hAnsi="Arial" w:cs="Arial"/>
          <w:bCs/>
          <w:color w:val="000000"/>
          <w:sz w:val="24"/>
          <w:szCs w:val="24"/>
        </w:rPr>
      </w:pPr>
      <w:r w:rsidRPr="00804B93">
        <w:rPr>
          <w:rFonts w:ascii="Arial" w:hAnsi="Arial" w:cs="Arial"/>
          <w:b/>
          <w:bCs/>
          <w:color w:val="000000"/>
          <w:sz w:val="24"/>
          <w:szCs w:val="24"/>
        </w:rPr>
        <w:t>Artículo 23.</w:t>
      </w:r>
      <w:r w:rsidRPr="00804B93">
        <w:rPr>
          <w:rFonts w:ascii="Arial" w:hAnsi="Arial" w:cs="Arial"/>
          <w:bCs/>
          <w:color w:val="000000"/>
          <w:sz w:val="24"/>
          <w:szCs w:val="24"/>
        </w:rPr>
        <w:t xml:space="preserve"> Cada integrante del Consejo podrá nombrar a su respectivo suplente para que lo sustituya en sus ausencias temporales, el cual tendrá las mismas facultades del titular al que supla.</w:t>
      </w:r>
    </w:p>
    <w:p w:rsidR="00804B93" w:rsidRPr="00804B93" w:rsidRDefault="00804B93" w:rsidP="00804B93">
      <w:pPr>
        <w:pStyle w:val="NormalWeb"/>
        <w:spacing w:before="0" w:beforeAutospacing="0" w:after="0" w:afterAutospacing="0"/>
        <w:jc w:val="both"/>
        <w:rPr>
          <w:rFonts w:ascii="Arial" w:hAnsi="Arial" w:cs="Arial"/>
          <w:bCs/>
          <w:color w:val="000000"/>
        </w:rPr>
      </w:pPr>
    </w:p>
    <w:p w:rsidR="00804B93" w:rsidRDefault="00804B93" w:rsidP="00804B93">
      <w:pPr>
        <w:pStyle w:val="NormalWeb"/>
        <w:spacing w:before="0" w:beforeAutospacing="0" w:after="0" w:afterAutospacing="0"/>
        <w:jc w:val="both"/>
        <w:rPr>
          <w:rFonts w:ascii="Arial" w:hAnsi="Arial" w:cs="Arial"/>
        </w:rPr>
      </w:pPr>
      <w:r w:rsidRPr="00804B93">
        <w:rPr>
          <w:rFonts w:ascii="Arial" w:hAnsi="Arial" w:cs="Arial"/>
          <w:b/>
          <w:bCs/>
          <w:color w:val="000000"/>
        </w:rPr>
        <w:lastRenderedPageBreak/>
        <w:t>Artículo 24.</w:t>
      </w:r>
      <w:r w:rsidRPr="00804B93">
        <w:rPr>
          <w:rFonts w:ascii="Arial" w:hAnsi="Arial" w:cs="Arial"/>
          <w:bCs/>
          <w:color w:val="000000"/>
        </w:rPr>
        <w:t xml:space="preserve"> Además de las sesiones ordinarias que deben celebrarse por lo menos cada dos meses, podrán llevarse a cabo las sesiones extraordinarias que </w:t>
      </w:r>
      <w:r w:rsidRPr="00804B93">
        <w:rPr>
          <w:rFonts w:ascii="Arial" w:hAnsi="Arial" w:cs="Arial"/>
        </w:rPr>
        <w:t xml:space="preserve">sean necesarias según la urgencia o importancia de </w:t>
      </w:r>
      <w:r>
        <w:rPr>
          <w:rFonts w:ascii="Arial" w:hAnsi="Arial" w:cs="Arial"/>
        </w:rPr>
        <w:t>los asuntos que deban tratarse.</w:t>
      </w:r>
    </w:p>
    <w:p w:rsidR="00804B93" w:rsidRPr="00804B93" w:rsidRDefault="00804B93" w:rsidP="00804B93">
      <w:pPr>
        <w:pStyle w:val="NormalWeb"/>
        <w:spacing w:before="0" w:beforeAutospacing="0" w:after="0" w:afterAutospacing="0"/>
        <w:jc w:val="both"/>
        <w:rPr>
          <w:rFonts w:ascii="Arial" w:hAnsi="Arial" w:cs="Arial"/>
        </w:rPr>
      </w:pPr>
    </w:p>
    <w:p w:rsidR="00804B93" w:rsidRPr="00804B93" w:rsidRDefault="00804B93" w:rsidP="00804B93">
      <w:pPr>
        <w:pStyle w:val="NormalWeb"/>
        <w:spacing w:before="0" w:beforeAutospacing="0" w:after="0" w:afterAutospacing="0"/>
        <w:jc w:val="both"/>
        <w:rPr>
          <w:rFonts w:ascii="Arial" w:hAnsi="Arial" w:cs="Arial"/>
        </w:rPr>
      </w:pPr>
      <w:r w:rsidRPr="00804B93">
        <w:rPr>
          <w:rFonts w:ascii="Arial" w:hAnsi="Arial" w:cs="Arial"/>
        </w:rPr>
        <w:t>El calendario de sesiones ordinaria correspondiente para el año inmediato siguiente, será aprobado en la última sesión ordinaria del año inmediato anterior.</w:t>
      </w:r>
    </w:p>
    <w:p w:rsidR="00804B93" w:rsidRPr="00804B93" w:rsidRDefault="00804B93" w:rsidP="00804B93">
      <w:pPr>
        <w:pStyle w:val="NormalWeb"/>
        <w:spacing w:before="0" w:beforeAutospacing="0" w:after="0" w:afterAutospacing="0"/>
        <w:jc w:val="both"/>
        <w:rPr>
          <w:rFonts w:ascii="Arial" w:hAnsi="Arial" w:cs="Arial"/>
          <w:b/>
          <w:bCs/>
          <w:color w:val="000000"/>
        </w:rPr>
      </w:pPr>
    </w:p>
    <w:p w:rsidR="00804B93" w:rsidRDefault="00804B93" w:rsidP="00804B93">
      <w:pPr>
        <w:pStyle w:val="NormalWeb"/>
        <w:spacing w:before="0" w:beforeAutospacing="0" w:after="0" w:afterAutospacing="0"/>
        <w:jc w:val="both"/>
        <w:rPr>
          <w:rFonts w:ascii="Arial" w:hAnsi="Arial" w:cs="Arial"/>
        </w:rPr>
      </w:pPr>
      <w:r w:rsidRPr="00804B93">
        <w:rPr>
          <w:rFonts w:ascii="Arial" w:hAnsi="Arial" w:cs="Arial"/>
          <w:b/>
          <w:bCs/>
          <w:color w:val="000000"/>
        </w:rPr>
        <w:t>Artículo 25.</w:t>
      </w:r>
      <w:r w:rsidRPr="00804B93">
        <w:rPr>
          <w:rFonts w:ascii="Arial" w:hAnsi="Arial" w:cs="Arial"/>
        </w:rPr>
        <w:t>Las convocatorias a sesiones ordinarias las realizará el Secretario Técnico del Consejo y deberán enviarse con un mínimo de 5 días de anticipación, señalarán de manera precisa la fecha, hora y lugar de celebración de la misma, anexándose tanto el orden del día como la documentación soporte de los puntos a desahogar.</w:t>
      </w:r>
    </w:p>
    <w:p w:rsidR="00804B93" w:rsidRPr="00804B93" w:rsidRDefault="00804B93" w:rsidP="00804B93">
      <w:pPr>
        <w:pStyle w:val="NormalWeb"/>
        <w:spacing w:before="0" w:beforeAutospacing="0" w:after="0" w:afterAutospacing="0"/>
        <w:jc w:val="both"/>
        <w:rPr>
          <w:rFonts w:ascii="Arial" w:hAnsi="Arial" w:cs="Arial"/>
        </w:rPr>
      </w:pPr>
    </w:p>
    <w:p w:rsidR="00804B93" w:rsidRPr="00804B93" w:rsidRDefault="00804B93" w:rsidP="00804B93">
      <w:pPr>
        <w:pStyle w:val="NormalWeb"/>
        <w:spacing w:before="0" w:beforeAutospacing="0" w:after="0" w:afterAutospacing="0"/>
        <w:jc w:val="both"/>
        <w:rPr>
          <w:rFonts w:ascii="Arial" w:hAnsi="Arial" w:cs="Arial"/>
        </w:rPr>
      </w:pPr>
      <w:r w:rsidRPr="00804B93">
        <w:rPr>
          <w:rFonts w:ascii="Arial" w:hAnsi="Arial" w:cs="Arial"/>
        </w:rPr>
        <w:t>Para las sesiones extraordinarias se convocará con las mismas formalidades previstas en el párrafo anterior, con excepción de la antelación que podrá ser con mínimo de 24 horas de anticipación a la fecha de celebración.</w:t>
      </w:r>
    </w:p>
    <w:p w:rsidR="00804B93" w:rsidRPr="00804B93" w:rsidRDefault="00804B93" w:rsidP="00804B93">
      <w:pPr>
        <w:pStyle w:val="NormalWeb"/>
        <w:spacing w:before="0" w:beforeAutospacing="0" w:after="0" w:afterAutospacing="0"/>
        <w:jc w:val="both"/>
        <w:rPr>
          <w:rFonts w:ascii="Arial" w:hAnsi="Arial" w:cs="Arial"/>
          <w:b/>
          <w:bCs/>
          <w:color w:val="000000"/>
        </w:rPr>
      </w:pPr>
    </w:p>
    <w:p w:rsidR="00804B93" w:rsidRPr="00804B93" w:rsidRDefault="00804B93" w:rsidP="00804B93">
      <w:pPr>
        <w:pStyle w:val="NormalWeb"/>
        <w:spacing w:before="0" w:beforeAutospacing="0" w:after="0" w:afterAutospacing="0"/>
        <w:jc w:val="both"/>
        <w:rPr>
          <w:rFonts w:ascii="Arial" w:hAnsi="Arial" w:cs="Arial"/>
        </w:rPr>
      </w:pPr>
      <w:r w:rsidRPr="00804B93">
        <w:rPr>
          <w:rFonts w:ascii="Arial" w:hAnsi="Arial" w:cs="Arial"/>
          <w:b/>
          <w:bCs/>
          <w:color w:val="000000"/>
        </w:rPr>
        <w:t>Artículo 26.</w:t>
      </w:r>
      <w:r w:rsidRPr="00804B93">
        <w:rPr>
          <w:rFonts w:ascii="Arial" w:hAnsi="Arial" w:cs="Arial"/>
        </w:rPr>
        <w:t xml:space="preserve"> Los acuerdos serán tomados por mayoría de la mitad más uno de los votos de los miembros asistentes y, en caso de empate, el Presidente tendrá voto de calidad.</w:t>
      </w:r>
    </w:p>
    <w:p w:rsidR="00804B93" w:rsidRPr="00804B93" w:rsidRDefault="00804B93" w:rsidP="00804B93">
      <w:pPr>
        <w:autoSpaceDE w:val="0"/>
        <w:autoSpaceDN w:val="0"/>
        <w:adjustRightInd w:val="0"/>
        <w:spacing w:after="0" w:line="240" w:lineRule="auto"/>
        <w:jc w:val="center"/>
        <w:rPr>
          <w:rFonts w:ascii="Arial" w:hAnsi="Arial" w:cs="Arial"/>
          <w:sz w:val="24"/>
          <w:szCs w:val="24"/>
          <w:lang w:eastAsia="es-MX"/>
        </w:rPr>
      </w:pPr>
    </w:p>
    <w:p w:rsidR="00804B93" w:rsidRPr="00804B93" w:rsidRDefault="00804B93" w:rsidP="00804B93">
      <w:pPr>
        <w:autoSpaceDE w:val="0"/>
        <w:autoSpaceDN w:val="0"/>
        <w:adjustRightInd w:val="0"/>
        <w:spacing w:after="0" w:line="240" w:lineRule="auto"/>
        <w:jc w:val="center"/>
        <w:rPr>
          <w:rFonts w:ascii="Arial" w:hAnsi="Arial" w:cs="Arial"/>
          <w:b/>
          <w:sz w:val="24"/>
          <w:szCs w:val="24"/>
          <w:lang w:eastAsia="es-MX"/>
        </w:rPr>
      </w:pPr>
      <w:r w:rsidRPr="00804B93">
        <w:rPr>
          <w:rFonts w:ascii="Arial" w:hAnsi="Arial" w:cs="Arial"/>
          <w:b/>
          <w:sz w:val="24"/>
          <w:szCs w:val="24"/>
          <w:lang w:eastAsia="es-MX"/>
        </w:rPr>
        <w:t>TRANSITORIOS</w:t>
      </w:r>
    </w:p>
    <w:p w:rsidR="00804B93" w:rsidRPr="00804B93" w:rsidRDefault="00804B93" w:rsidP="00804B93">
      <w:pPr>
        <w:autoSpaceDE w:val="0"/>
        <w:autoSpaceDN w:val="0"/>
        <w:adjustRightInd w:val="0"/>
        <w:spacing w:after="0" w:line="240" w:lineRule="auto"/>
        <w:jc w:val="center"/>
        <w:rPr>
          <w:rFonts w:ascii="Arial" w:hAnsi="Arial" w:cs="Arial"/>
          <w:sz w:val="24"/>
          <w:szCs w:val="24"/>
          <w:lang w:eastAsia="es-MX"/>
        </w:rPr>
      </w:pPr>
    </w:p>
    <w:p w:rsidR="00804B93" w:rsidRPr="00804B93" w:rsidRDefault="00804B93" w:rsidP="00804B93">
      <w:pPr>
        <w:autoSpaceDE w:val="0"/>
        <w:autoSpaceDN w:val="0"/>
        <w:adjustRightInd w:val="0"/>
        <w:spacing w:after="0" w:line="240" w:lineRule="auto"/>
        <w:jc w:val="both"/>
        <w:rPr>
          <w:rFonts w:ascii="Arial" w:hAnsi="Arial" w:cs="Arial"/>
          <w:sz w:val="24"/>
          <w:szCs w:val="24"/>
        </w:rPr>
      </w:pPr>
      <w:r w:rsidRPr="00804B93">
        <w:rPr>
          <w:rFonts w:ascii="Arial" w:hAnsi="Arial" w:cs="Arial"/>
          <w:b/>
          <w:sz w:val="24"/>
          <w:szCs w:val="24"/>
        </w:rPr>
        <w:t>PRIMERO.</w:t>
      </w:r>
      <w:r w:rsidRPr="00804B93">
        <w:rPr>
          <w:rFonts w:ascii="Arial" w:hAnsi="Arial" w:cs="Arial"/>
          <w:sz w:val="24"/>
          <w:szCs w:val="24"/>
        </w:rPr>
        <w:t xml:space="preserve"> El presente Reglamento entrará en vigor al día siguiente de su publicación en el Periódico Oficial “Tierra y Libertad”.</w:t>
      </w:r>
    </w:p>
    <w:p w:rsidR="00804B93" w:rsidRPr="00804B93" w:rsidRDefault="00804B93" w:rsidP="00804B93">
      <w:pPr>
        <w:autoSpaceDE w:val="0"/>
        <w:autoSpaceDN w:val="0"/>
        <w:adjustRightInd w:val="0"/>
        <w:spacing w:after="0" w:line="240" w:lineRule="auto"/>
        <w:jc w:val="both"/>
        <w:rPr>
          <w:rFonts w:ascii="Arial" w:hAnsi="Arial" w:cs="Arial"/>
          <w:b/>
          <w:sz w:val="24"/>
          <w:szCs w:val="24"/>
        </w:rPr>
      </w:pPr>
    </w:p>
    <w:p w:rsidR="00804B93" w:rsidRPr="00804B93" w:rsidRDefault="00804B93" w:rsidP="00804B93">
      <w:pPr>
        <w:autoSpaceDE w:val="0"/>
        <w:autoSpaceDN w:val="0"/>
        <w:adjustRightInd w:val="0"/>
        <w:spacing w:after="0" w:line="240" w:lineRule="auto"/>
        <w:jc w:val="both"/>
        <w:rPr>
          <w:rFonts w:ascii="Arial" w:hAnsi="Arial" w:cs="Arial"/>
          <w:sz w:val="24"/>
          <w:szCs w:val="24"/>
        </w:rPr>
      </w:pPr>
      <w:r w:rsidRPr="00804B93">
        <w:rPr>
          <w:rFonts w:ascii="Arial" w:hAnsi="Arial" w:cs="Arial"/>
          <w:b/>
          <w:sz w:val="24"/>
          <w:szCs w:val="24"/>
        </w:rPr>
        <w:t>SEGUNDO.</w:t>
      </w:r>
      <w:r w:rsidRPr="00804B93">
        <w:rPr>
          <w:rFonts w:ascii="Arial" w:hAnsi="Arial" w:cs="Arial"/>
          <w:sz w:val="24"/>
          <w:szCs w:val="24"/>
        </w:rPr>
        <w:t xml:space="preserve"> Se derogan todas las disposiciones administrativas que se opongan al presente Reglamento, con excepción de aquellas que resulten favorables al interés superior de las personas adultas mayores.</w:t>
      </w:r>
    </w:p>
    <w:p w:rsidR="00804B93" w:rsidRPr="00804B93" w:rsidRDefault="00804B93" w:rsidP="00804B93">
      <w:pPr>
        <w:autoSpaceDE w:val="0"/>
        <w:autoSpaceDN w:val="0"/>
        <w:adjustRightInd w:val="0"/>
        <w:spacing w:after="0" w:line="240" w:lineRule="auto"/>
        <w:jc w:val="both"/>
        <w:rPr>
          <w:rFonts w:ascii="Arial" w:hAnsi="Arial" w:cs="Arial"/>
          <w:b/>
          <w:sz w:val="24"/>
          <w:szCs w:val="24"/>
        </w:rPr>
      </w:pPr>
    </w:p>
    <w:p w:rsidR="00804B93" w:rsidRPr="00804B93" w:rsidRDefault="00804B93" w:rsidP="00804B93">
      <w:pPr>
        <w:autoSpaceDE w:val="0"/>
        <w:autoSpaceDN w:val="0"/>
        <w:adjustRightInd w:val="0"/>
        <w:spacing w:after="0" w:line="240" w:lineRule="auto"/>
        <w:jc w:val="both"/>
        <w:rPr>
          <w:rFonts w:ascii="Arial" w:hAnsi="Arial" w:cs="Arial"/>
          <w:sz w:val="24"/>
          <w:szCs w:val="24"/>
        </w:rPr>
      </w:pPr>
      <w:r w:rsidRPr="00804B93">
        <w:rPr>
          <w:rFonts w:ascii="Arial" w:hAnsi="Arial" w:cs="Arial"/>
          <w:b/>
          <w:sz w:val="24"/>
          <w:szCs w:val="24"/>
        </w:rPr>
        <w:t>TERCERO.</w:t>
      </w:r>
      <w:r w:rsidRPr="00804B93">
        <w:rPr>
          <w:rFonts w:ascii="Arial" w:hAnsi="Arial" w:cs="Arial"/>
          <w:sz w:val="24"/>
          <w:szCs w:val="24"/>
        </w:rPr>
        <w:t xml:space="preserve"> Para efecto de instalar el Consejo en los términos señalados por el artículo Tercero Transitorio de la Ley, por única ocasión, el Secretario de Gobierno, en su calidad de Presidente realizará la convocatoria respectiva a las autoridades señaladas en el artículo 36 de la Ley, a efecto de que lleven a cabo una sesión solemne de instalación institucional del Consejo y en la misma </w:t>
      </w:r>
      <w:r w:rsidRPr="00804B93">
        <w:rPr>
          <w:rFonts w:ascii="Arial" w:hAnsi="Arial" w:cs="Arial"/>
          <w:sz w:val="24"/>
          <w:szCs w:val="24"/>
        </w:rPr>
        <w:lastRenderedPageBreak/>
        <w:t xml:space="preserve">procedan a acordar los términos en que se llevará a cabo la respectiva convocatoria e invitación a los representantes de </w:t>
      </w:r>
      <w:smartTag w:uri="urn:schemas-microsoft-com:office:smarttags" w:element="PersonName">
        <w:smartTagPr>
          <w:attr w:name="ProductID" w:val="la Sociedad Civil"/>
        </w:smartTagPr>
        <w:r w:rsidRPr="00804B93">
          <w:rPr>
            <w:rFonts w:ascii="Arial" w:hAnsi="Arial" w:cs="Arial"/>
            <w:sz w:val="24"/>
            <w:szCs w:val="24"/>
          </w:rPr>
          <w:t>la Sociedad Civil</w:t>
        </w:r>
      </w:smartTag>
      <w:r w:rsidRPr="00804B93">
        <w:rPr>
          <w:rFonts w:ascii="Arial" w:hAnsi="Arial" w:cs="Arial"/>
          <w:sz w:val="24"/>
          <w:szCs w:val="24"/>
        </w:rPr>
        <w:t xml:space="preserve"> que se hayan destacado en esta materia, para cumplir con el artículo 37 de </w:t>
      </w:r>
      <w:smartTag w:uri="urn:schemas-microsoft-com:office:smarttags" w:element="PersonName">
        <w:smartTagPr>
          <w:attr w:name="ProductID" w:val="la Ley."/>
        </w:smartTagPr>
        <w:r w:rsidRPr="00804B93">
          <w:rPr>
            <w:rFonts w:ascii="Arial" w:hAnsi="Arial" w:cs="Arial"/>
            <w:sz w:val="24"/>
            <w:szCs w:val="24"/>
          </w:rPr>
          <w:t>la Ley.</w:t>
        </w:r>
      </w:smartTag>
    </w:p>
    <w:p w:rsidR="00804B93" w:rsidRPr="00804B93" w:rsidRDefault="00804B93" w:rsidP="00804B93">
      <w:pPr>
        <w:autoSpaceDE w:val="0"/>
        <w:autoSpaceDN w:val="0"/>
        <w:adjustRightInd w:val="0"/>
        <w:spacing w:after="0" w:line="240" w:lineRule="auto"/>
        <w:jc w:val="both"/>
        <w:rPr>
          <w:rFonts w:ascii="Arial" w:hAnsi="Arial" w:cs="Arial"/>
          <w:sz w:val="24"/>
          <w:szCs w:val="24"/>
          <w:lang w:eastAsia="es-MX"/>
        </w:rPr>
      </w:pPr>
    </w:p>
    <w:p w:rsidR="00804B93" w:rsidRPr="00804B93" w:rsidRDefault="00804B93" w:rsidP="00804B93">
      <w:pPr>
        <w:autoSpaceDE w:val="0"/>
        <w:autoSpaceDN w:val="0"/>
        <w:adjustRightInd w:val="0"/>
        <w:spacing w:after="0" w:line="240" w:lineRule="auto"/>
        <w:jc w:val="both"/>
        <w:rPr>
          <w:rFonts w:ascii="Arial" w:hAnsi="Arial" w:cs="Arial"/>
          <w:sz w:val="24"/>
          <w:szCs w:val="24"/>
          <w:lang w:eastAsia="es-MX"/>
        </w:rPr>
      </w:pPr>
      <w:r w:rsidRPr="00804B93">
        <w:rPr>
          <w:rFonts w:ascii="Arial" w:hAnsi="Arial" w:cs="Arial"/>
          <w:sz w:val="24"/>
          <w:szCs w:val="24"/>
          <w:lang w:eastAsia="es-MX"/>
        </w:rPr>
        <w:t xml:space="preserve">Dado en la residencia del Poder Ejecutivo Estatal, en </w:t>
      </w:r>
      <w:smartTag w:uri="urn:schemas-microsoft-com:office:smarttags" w:element="PersonName">
        <w:smartTagPr>
          <w:attr w:name="ProductID" w:val="la Ciudad"/>
        </w:smartTagPr>
        <w:r w:rsidRPr="00804B93">
          <w:rPr>
            <w:rFonts w:ascii="Arial" w:hAnsi="Arial" w:cs="Arial"/>
            <w:sz w:val="24"/>
            <w:szCs w:val="24"/>
            <w:lang w:eastAsia="es-MX"/>
          </w:rPr>
          <w:t>la Ciudad</w:t>
        </w:r>
      </w:smartTag>
      <w:r w:rsidRPr="00804B93">
        <w:rPr>
          <w:rFonts w:ascii="Arial" w:hAnsi="Arial" w:cs="Arial"/>
          <w:sz w:val="24"/>
          <w:szCs w:val="24"/>
          <w:lang w:eastAsia="es-MX"/>
        </w:rPr>
        <w:t xml:space="preserve"> de Cuernavaca, Capital del Estado de Morelos, a los cuatro días del mes de octubre del año dos mil diez.</w:t>
      </w:r>
    </w:p>
    <w:p w:rsidR="00804B93" w:rsidRPr="00804B93" w:rsidRDefault="00804B93" w:rsidP="00804B93">
      <w:pPr>
        <w:autoSpaceDE w:val="0"/>
        <w:autoSpaceDN w:val="0"/>
        <w:adjustRightInd w:val="0"/>
        <w:spacing w:after="0" w:line="240" w:lineRule="auto"/>
        <w:jc w:val="both"/>
        <w:rPr>
          <w:rFonts w:ascii="Arial" w:hAnsi="Arial" w:cs="Arial"/>
          <w:sz w:val="24"/>
          <w:szCs w:val="24"/>
          <w:lang w:eastAsia="es-MX"/>
        </w:rPr>
      </w:pPr>
    </w:p>
    <w:p w:rsidR="00804B93" w:rsidRPr="00804B93" w:rsidRDefault="00804B93" w:rsidP="00804B93">
      <w:pPr>
        <w:autoSpaceDE w:val="0"/>
        <w:autoSpaceDN w:val="0"/>
        <w:adjustRightInd w:val="0"/>
        <w:spacing w:after="0" w:line="240" w:lineRule="auto"/>
        <w:jc w:val="center"/>
        <w:rPr>
          <w:rFonts w:ascii="Arial" w:hAnsi="Arial" w:cs="Arial"/>
          <w:b/>
          <w:sz w:val="24"/>
          <w:szCs w:val="24"/>
          <w:lang w:eastAsia="es-MX"/>
        </w:rPr>
      </w:pPr>
      <w:r w:rsidRPr="00804B93">
        <w:rPr>
          <w:rFonts w:ascii="Arial" w:hAnsi="Arial" w:cs="Arial"/>
          <w:b/>
          <w:sz w:val="24"/>
          <w:szCs w:val="24"/>
          <w:lang w:eastAsia="es-MX"/>
        </w:rPr>
        <w:t>EL GOBERNADOR CONSTITUCIONAL</w:t>
      </w:r>
    </w:p>
    <w:p w:rsidR="00804B93" w:rsidRPr="00804B93" w:rsidRDefault="00804B93" w:rsidP="00804B93">
      <w:pPr>
        <w:autoSpaceDE w:val="0"/>
        <w:autoSpaceDN w:val="0"/>
        <w:adjustRightInd w:val="0"/>
        <w:spacing w:after="0" w:line="240" w:lineRule="auto"/>
        <w:jc w:val="center"/>
        <w:rPr>
          <w:rFonts w:ascii="Arial" w:hAnsi="Arial" w:cs="Arial"/>
          <w:b/>
          <w:sz w:val="24"/>
          <w:szCs w:val="24"/>
          <w:lang w:eastAsia="es-MX"/>
        </w:rPr>
      </w:pPr>
      <w:r w:rsidRPr="00804B93">
        <w:rPr>
          <w:rFonts w:ascii="Arial" w:hAnsi="Arial" w:cs="Arial"/>
          <w:b/>
          <w:sz w:val="24"/>
          <w:szCs w:val="24"/>
          <w:lang w:eastAsia="es-MX"/>
        </w:rPr>
        <w:t>DEL ESTADO LIBRE Y SOBERANO DE MORELOS</w:t>
      </w:r>
    </w:p>
    <w:p w:rsidR="00804B93" w:rsidRPr="00804B93" w:rsidRDefault="00804B93" w:rsidP="00804B93">
      <w:pPr>
        <w:autoSpaceDE w:val="0"/>
        <w:autoSpaceDN w:val="0"/>
        <w:adjustRightInd w:val="0"/>
        <w:spacing w:after="0" w:line="240" w:lineRule="auto"/>
        <w:jc w:val="center"/>
        <w:rPr>
          <w:rFonts w:ascii="Arial" w:hAnsi="Arial" w:cs="Arial"/>
          <w:b/>
          <w:sz w:val="24"/>
          <w:szCs w:val="24"/>
          <w:lang w:eastAsia="es-MX"/>
        </w:rPr>
      </w:pPr>
      <w:r w:rsidRPr="00804B93">
        <w:rPr>
          <w:rFonts w:ascii="Arial" w:hAnsi="Arial" w:cs="Arial"/>
          <w:b/>
          <w:sz w:val="24"/>
          <w:szCs w:val="24"/>
          <w:lang w:eastAsia="es-MX"/>
        </w:rPr>
        <w:t>MTRO. MARCO ANTONIO ADAME CASTILLO.</w:t>
      </w:r>
    </w:p>
    <w:p w:rsidR="00804B93" w:rsidRPr="00804B93" w:rsidRDefault="00804B93" w:rsidP="00804B93">
      <w:pPr>
        <w:autoSpaceDE w:val="0"/>
        <w:autoSpaceDN w:val="0"/>
        <w:adjustRightInd w:val="0"/>
        <w:spacing w:after="0" w:line="240" w:lineRule="auto"/>
        <w:jc w:val="center"/>
        <w:rPr>
          <w:rFonts w:ascii="Arial" w:hAnsi="Arial" w:cs="Arial"/>
          <w:b/>
          <w:sz w:val="24"/>
          <w:szCs w:val="24"/>
          <w:lang w:eastAsia="es-MX"/>
        </w:rPr>
      </w:pPr>
      <w:r w:rsidRPr="00804B93">
        <w:rPr>
          <w:rFonts w:ascii="Arial" w:hAnsi="Arial" w:cs="Arial"/>
          <w:b/>
          <w:sz w:val="24"/>
          <w:szCs w:val="24"/>
          <w:lang w:eastAsia="es-MX"/>
        </w:rPr>
        <w:t>EL SECRETARIO DE GOBIERNO</w:t>
      </w:r>
    </w:p>
    <w:p w:rsidR="00804B93" w:rsidRPr="00804B93" w:rsidRDefault="00804B93" w:rsidP="00804B93">
      <w:pPr>
        <w:autoSpaceDE w:val="0"/>
        <w:autoSpaceDN w:val="0"/>
        <w:adjustRightInd w:val="0"/>
        <w:spacing w:after="0" w:line="240" w:lineRule="auto"/>
        <w:jc w:val="center"/>
        <w:rPr>
          <w:rFonts w:ascii="Arial" w:hAnsi="Arial" w:cs="Arial"/>
          <w:b/>
          <w:sz w:val="24"/>
          <w:szCs w:val="24"/>
          <w:lang w:eastAsia="es-MX"/>
        </w:rPr>
      </w:pPr>
      <w:r w:rsidRPr="00804B93">
        <w:rPr>
          <w:rFonts w:ascii="Arial" w:hAnsi="Arial" w:cs="Arial"/>
          <w:b/>
          <w:sz w:val="24"/>
          <w:szCs w:val="24"/>
          <w:lang w:eastAsia="es-MX"/>
        </w:rPr>
        <w:t>ING. OSCAR SERGIO HERNÁNDEZ BENÍTEZ.</w:t>
      </w:r>
    </w:p>
    <w:p w:rsidR="00804B93" w:rsidRPr="00804B93" w:rsidRDefault="00804B93" w:rsidP="00804B93">
      <w:pPr>
        <w:spacing w:after="0" w:line="240" w:lineRule="auto"/>
        <w:jc w:val="center"/>
        <w:rPr>
          <w:rFonts w:ascii="Arial" w:hAnsi="Arial" w:cs="Arial"/>
          <w:b/>
          <w:sz w:val="24"/>
          <w:szCs w:val="24"/>
        </w:rPr>
      </w:pPr>
      <w:r w:rsidRPr="00804B93">
        <w:rPr>
          <w:rFonts w:ascii="Arial" w:hAnsi="Arial" w:cs="Arial"/>
          <w:b/>
          <w:sz w:val="24"/>
          <w:szCs w:val="24"/>
        </w:rPr>
        <w:t>EL SECRETARIO DE DESARROLLO HUMANO Y SOCIAL</w:t>
      </w:r>
    </w:p>
    <w:p w:rsidR="00804B93" w:rsidRPr="00804B93" w:rsidRDefault="00804B93" w:rsidP="00804B93">
      <w:pPr>
        <w:spacing w:after="0" w:line="240" w:lineRule="auto"/>
        <w:jc w:val="center"/>
        <w:rPr>
          <w:rFonts w:ascii="Arial" w:hAnsi="Arial" w:cs="Arial"/>
          <w:b/>
          <w:sz w:val="24"/>
          <w:szCs w:val="24"/>
        </w:rPr>
      </w:pPr>
      <w:r w:rsidRPr="00804B93">
        <w:rPr>
          <w:rFonts w:ascii="Arial" w:hAnsi="Arial" w:cs="Arial"/>
          <w:b/>
          <w:sz w:val="24"/>
          <w:szCs w:val="24"/>
        </w:rPr>
        <w:t xml:space="preserve">LIC. RICARDO EMILIO </w:t>
      </w:r>
      <w:proofErr w:type="spellStart"/>
      <w:r w:rsidRPr="00804B93">
        <w:rPr>
          <w:rFonts w:ascii="Arial" w:hAnsi="Arial" w:cs="Arial"/>
          <w:b/>
          <w:sz w:val="24"/>
          <w:szCs w:val="24"/>
        </w:rPr>
        <w:t>ESPONDA</w:t>
      </w:r>
      <w:proofErr w:type="spellEnd"/>
      <w:r w:rsidRPr="00804B93">
        <w:rPr>
          <w:rFonts w:ascii="Arial" w:hAnsi="Arial" w:cs="Arial"/>
          <w:b/>
          <w:sz w:val="24"/>
          <w:szCs w:val="24"/>
        </w:rPr>
        <w:t xml:space="preserve"> GAXIOLA.</w:t>
      </w:r>
    </w:p>
    <w:p w:rsidR="00804B93" w:rsidRPr="00804B93" w:rsidRDefault="00804B93" w:rsidP="00804B93">
      <w:pPr>
        <w:autoSpaceDE w:val="0"/>
        <w:autoSpaceDN w:val="0"/>
        <w:adjustRightInd w:val="0"/>
        <w:spacing w:after="0" w:line="240" w:lineRule="auto"/>
        <w:jc w:val="center"/>
        <w:rPr>
          <w:rFonts w:ascii="Arial" w:hAnsi="Arial" w:cs="Arial"/>
          <w:b/>
          <w:sz w:val="24"/>
          <w:szCs w:val="24"/>
          <w:lang w:eastAsia="es-MX"/>
        </w:rPr>
      </w:pPr>
      <w:smartTag w:uri="urn:schemas-microsoft-com:office:smarttags" w:element="PersonName">
        <w:smartTagPr>
          <w:attr w:name="ProductID" w:val="LA PRESIDENTA DEL"/>
        </w:smartTagPr>
        <w:r w:rsidRPr="00804B93">
          <w:rPr>
            <w:rFonts w:ascii="Arial" w:hAnsi="Arial" w:cs="Arial"/>
            <w:b/>
            <w:sz w:val="24"/>
            <w:szCs w:val="24"/>
            <w:lang w:eastAsia="es-MX"/>
          </w:rPr>
          <w:t>LA PRESIDENTA DEL</w:t>
        </w:r>
      </w:smartTag>
      <w:r w:rsidRPr="00804B93">
        <w:rPr>
          <w:rFonts w:ascii="Arial" w:hAnsi="Arial" w:cs="Arial"/>
          <w:b/>
          <w:sz w:val="24"/>
          <w:szCs w:val="24"/>
          <w:lang w:eastAsia="es-MX"/>
        </w:rPr>
        <w:t xml:space="preserve"> SISTEMA DIF MORELOS</w:t>
      </w:r>
    </w:p>
    <w:p w:rsidR="00804B93" w:rsidRPr="00804B93" w:rsidRDefault="00804B93" w:rsidP="00804B93">
      <w:pPr>
        <w:autoSpaceDE w:val="0"/>
        <w:autoSpaceDN w:val="0"/>
        <w:adjustRightInd w:val="0"/>
        <w:spacing w:after="0" w:line="240" w:lineRule="auto"/>
        <w:jc w:val="center"/>
        <w:rPr>
          <w:rFonts w:ascii="Arial" w:hAnsi="Arial" w:cs="Arial"/>
          <w:b/>
          <w:sz w:val="24"/>
          <w:szCs w:val="24"/>
          <w:lang w:eastAsia="es-MX"/>
        </w:rPr>
      </w:pPr>
      <w:r w:rsidRPr="00804B93">
        <w:rPr>
          <w:rFonts w:ascii="Arial" w:hAnsi="Arial" w:cs="Arial"/>
          <w:b/>
          <w:sz w:val="24"/>
          <w:szCs w:val="24"/>
          <w:lang w:eastAsia="es-MX"/>
        </w:rPr>
        <w:t xml:space="preserve">MTRA. MARTHA </w:t>
      </w:r>
      <w:proofErr w:type="spellStart"/>
      <w:r w:rsidRPr="00804B93">
        <w:rPr>
          <w:rFonts w:ascii="Arial" w:hAnsi="Arial" w:cs="Arial"/>
          <w:b/>
          <w:sz w:val="24"/>
          <w:szCs w:val="24"/>
          <w:lang w:eastAsia="es-MX"/>
        </w:rPr>
        <w:t>MAYELA</w:t>
      </w:r>
      <w:proofErr w:type="spellEnd"/>
      <w:r w:rsidRPr="00804B93">
        <w:rPr>
          <w:rFonts w:ascii="Arial" w:hAnsi="Arial" w:cs="Arial"/>
          <w:b/>
          <w:sz w:val="24"/>
          <w:szCs w:val="24"/>
          <w:lang w:eastAsia="es-MX"/>
        </w:rPr>
        <w:t xml:space="preserve"> ALEMÁN DE ADAME.</w:t>
      </w:r>
    </w:p>
    <w:p w:rsidR="00804B93" w:rsidRPr="00804B93" w:rsidRDefault="00804B93" w:rsidP="00804B93">
      <w:pPr>
        <w:autoSpaceDE w:val="0"/>
        <w:autoSpaceDN w:val="0"/>
        <w:adjustRightInd w:val="0"/>
        <w:spacing w:after="0" w:line="240" w:lineRule="auto"/>
        <w:jc w:val="center"/>
        <w:rPr>
          <w:rFonts w:ascii="Arial" w:hAnsi="Arial" w:cs="Arial"/>
          <w:b/>
          <w:sz w:val="24"/>
          <w:szCs w:val="24"/>
          <w:lang w:eastAsia="es-MX"/>
        </w:rPr>
      </w:pPr>
      <w:r w:rsidRPr="00804B93">
        <w:rPr>
          <w:rFonts w:ascii="Arial" w:hAnsi="Arial" w:cs="Arial"/>
          <w:b/>
          <w:sz w:val="24"/>
          <w:szCs w:val="24"/>
          <w:lang w:eastAsia="es-MX"/>
        </w:rPr>
        <w:t>RÚBRICAS.</w:t>
      </w:r>
    </w:p>
    <w:p w:rsidR="00146BE0" w:rsidRPr="00804B93" w:rsidRDefault="00146BE0" w:rsidP="00804B93">
      <w:pPr>
        <w:spacing w:after="0" w:line="240" w:lineRule="auto"/>
        <w:rPr>
          <w:rFonts w:ascii="Arial" w:hAnsi="Arial" w:cs="Arial"/>
          <w:sz w:val="24"/>
          <w:szCs w:val="24"/>
        </w:rPr>
      </w:pPr>
    </w:p>
    <w:sectPr w:rsidR="00146BE0" w:rsidRPr="00804B93" w:rsidSect="00B912CD">
      <w:headerReference w:type="even" r:id="rId7"/>
      <w:headerReference w:type="default" r:id="rId8"/>
      <w:footerReference w:type="even" r:id="rId9"/>
      <w:footerReference w:type="default" r:id="rId10"/>
      <w:headerReference w:type="first" r:id="rId11"/>
      <w:footerReference w:type="first" r:id="rId12"/>
      <w:pgSz w:w="12240" w:h="15840"/>
      <w:pgMar w:top="2523" w:right="1701" w:bottom="2977" w:left="1701" w:header="709" w:footer="83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1D38" w:rsidRDefault="00D71D38" w:rsidP="00FB724B">
      <w:pPr>
        <w:spacing w:after="0" w:line="240" w:lineRule="auto"/>
      </w:pPr>
      <w:r>
        <w:separator/>
      </w:r>
    </w:p>
  </w:endnote>
  <w:endnote w:type="continuationSeparator" w:id="0">
    <w:p w:rsidR="00D71D38" w:rsidRDefault="00D71D38" w:rsidP="00FB7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4F6" w:rsidRDefault="004A74F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2CD" w:rsidRDefault="00D71D38"/>
  <w:p w:rsidR="00B912CD" w:rsidRPr="00BA5C18" w:rsidRDefault="004A74F6" w:rsidP="00B912CD">
    <w:pPr>
      <w:jc w:val="center"/>
    </w:pPr>
    <w:r>
      <w:rPr>
        <w:noProof/>
        <w:lang w:eastAsia="es-MX"/>
      </w:rPr>
      <mc:AlternateContent>
        <mc:Choice Requires="wps">
          <w:drawing>
            <wp:anchor distT="0" distB="0" distL="114300" distR="114300" simplePos="0" relativeHeight="251655680" behindDoc="0" locked="0" layoutInCell="1" allowOverlap="1">
              <wp:simplePos x="0" y="0"/>
              <wp:positionH relativeFrom="column">
                <wp:posOffset>5602605</wp:posOffset>
              </wp:positionH>
              <wp:positionV relativeFrom="paragraph">
                <wp:posOffset>46355</wp:posOffset>
              </wp:positionV>
              <wp:extent cx="754380" cy="339725"/>
              <wp:effectExtent l="0" t="0" r="0" b="3175"/>
              <wp:wrapNone/>
              <wp:docPr id="307" name="Cuadro de tex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39725"/>
                      </a:xfrm>
                      <a:prstGeom prst="rect">
                        <a:avLst/>
                      </a:prstGeom>
                      <a:noFill/>
                      <a:ln w="9525">
                        <a:noFill/>
                        <a:miter lim="800000"/>
                        <a:headEnd/>
                        <a:tailEnd/>
                      </a:ln>
                    </wps:spPr>
                    <wps:txbx>
                      <w:txbxContent>
                        <w:p w:rsidR="00B912CD" w:rsidRDefault="00E46B02" w:rsidP="00B912CD">
                          <w:pPr>
                            <w:jc w:val="center"/>
                          </w:pPr>
                          <w:r w:rsidRPr="00BA5C18">
                            <w:rPr>
                              <w:b/>
                              <w:sz w:val="24"/>
                              <w:szCs w:val="24"/>
                            </w:rPr>
                            <w:fldChar w:fldCharType="begin"/>
                          </w:r>
                          <w:r w:rsidR="001F5152" w:rsidRPr="00BA5C18">
                            <w:rPr>
                              <w:b/>
                            </w:rPr>
                            <w:instrText>PAGE</w:instrText>
                          </w:r>
                          <w:r w:rsidRPr="00BA5C18">
                            <w:rPr>
                              <w:b/>
                              <w:sz w:val="24"/>
                              <w:szCs w:val="24"/>
                            </w:rPr>
                            <w:fldChar w:fldCharType="separate"/>
                          </w:r>
                          <w:r w:rsidR="004B54C5">
                            <w:rPr>
                              <w:b/>
                              <w:noProof/>
                            </w:rPr>
                            <w:t>2</w:t>
                          </w:r>
                          <w:r w:rsidRPr="00BA5C18">
                            <w:rPr>
                              <w:b/>
                              <w:sz w:val="24"/>
                              <w:szCs w:val="24"/>
                            </w:rPr>
                            <w:fldChar w:fldCharType="end"/>
                          </w:r>
                          <w:r w:rsidR="001F5152" w:rsidRPr="00BA5C18">
                            <w:t xml:space="preserve"> de</w:t>
                          </w:r>
                          <w:r w:rsidR="00F36EF9">
                            <w:t xml:space="preserve"> </w:t>
                          </w:r>
                          <w:r w:rsidRPr="00BA5C18">
                            <w:rPr>
                              <w:b/>
                              <w:sz w:val="24"/>
                              <w:szCs w:val="24"/>
                            </w:rPr>
                            <w:fldChar w:fldCharType="begin"/>
                          </w:r>
                          <w:r w:rsidR="001F5152" w:rsidRPr="00BA5C18">
                            <w:rPr>
                              <w:b/>
                            </w:rPr>
                            <w:instrText>NUMPAGES</w:instrText>
                          </w:r>
                          <w:r w:rsidRPr="00BA5C18">
                            <w:rPr>
                              <w:b/>
                              <w:sz w:val="24"/>
                              <w:szCs w:val="24"/>
                            </w:rPr>
                            <w:fldChar w:fldCharType="separate"/>
                          </w:r>
                          <w:r w:rsidR="004B54C5">
                            <w:rPr>
                              <w:b/>
                              <w:noProof/>
                            </w:rPr>
                            <w:t>12</w:t>
                          </w:r>
                          <w:r w:rsidRPr="00BA5C18">
                            <w:rPr>
                              <w:b/>
                              <w:sz w:val="24"/>
                              <w:szCs w:val="2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07" o:spid="_x0000_s1030" type="#_x0000_t202" style="position:absolute;left:0;text-align:left;margin-left:441.15pt;margin-top:3.65pt;width:59.4pt;height:26.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SgLEQIAAAMEAAAOAAAAZHJzL2Uyb0RvYy54bWysU9uO2yAQfa/Uf0C8N3ZuTWLFWW2z3arS&#10;9iJt+wEEcIwKDAUSO/36DjhJo+1bVT8g8DBn5pw5rO96o8lR+qDA1nQ8KimRloNQdl/T798e3ywp&#10;CZFZwTRYWdOTDPRu8/rVunOVnEALWkhPEMSGqnM1bWN0VVEE3krDwgictBhswBsW8ej3hfCsQ3Sj&#10;i0lZvi068MJ54DIE/PswBOkm4zeN5PFL0wQZia4p9hbz6vO6S2uxWbNq75lrFT+3wf6hC8OUxaJX&#10;qAcWGTl49ReUUdxDgCaOOJgCmkZxmTkgm3H5gs1zy5zMXFCc4K4yhf8Hyz8fv3qiRE2n5YISywwO&#10;aXtgwgMRkkTZRyAphEJ1LlR4/9lhRuzfQY8Dz6SDewL+IxAL25bZvbz3HrpWMoGNjlNmcZM64IQE&#10;sus+gcB67BAhA/WNN0lF1IUgOg7sdB0SdkI4/lzMZ9MlRjiGptPVYjLPFVh1SXY+xA8SDEmbmnr0&#10;QAZnx6cQUzOsulxJtSw8Kq2zD7QlXU1Xc4R8ETEqok21MjVdlukbjJM4vrciJ0em9LDHAtqeSSee&#10;A+PY7/pB6IuWOxAnVMHD4Ep8Rbhpwf+ipENH1jT8PDAvKdEfLSq5Gs9mycL5MJsvJnjwt5HdbYRZ&#10;jlA1jZQM223Mth+I3aPijcpqpNEMnZxbRqdlkc6vIln59pxv/Xm7m98AAAD//wMAUEsDBBQABgAI&#10;AAAAIQBhIwJr3QAAAAkBAAAPAAAAZHJzL2Rvd25yZXYueG1sTI/NTsMwEITvSLyDtUjcqJ0CJYRs&#10;KgTiCqL8SNy28TaJiNdR7Dbh7XFPcBqtZjTzbbmeXa8OPIbOC0K2MKBYam87aRDe354uclAhkljq&#10;vTDCDwdYV6cnJRXWT/LKh01sVCqRUBBCG+NQaB3qlh2FhR9Ykrfzo6OYzrHRdqQplbteL41ZaUed&#10;pIWWBn5ouf7e7B3Cx/Pu6/PKvDSP7nqY/Gy0uFuNeH4239+BijzHvzAc8RM6VIlp6/dig+oR8nx5&#10;maIIN0mOvjFZBmqLsDI56KrU/z+ofgEAAP//AwBQSwECLQAUAAYACAAAACEAtoM4kv4AAADhAQAA&#10;EwAAAAAAAAAAAAAAAAAAAAAAW0NvbnRlbnRfVHlwZXNdLnhtbFBLAQItABQABgAIAAAAIQA4/SH/&#10;1gAAAJQBAAALAAAAAAAAAAAAAAAAAC8BAABfcmVscy8ucmVsc1BLAQItABQABgAIAAAAIQApOSgL&#10;EQIAAAMEAAAOAAAAAAAAAAAAAAAAAC4CAABkcnMvZTJvRG9jLnhtbFBLAQItABQABgAIAAAAIQBh&#10;IwJr3QAAAAkBAAAPAAAAAAAAAAAAAAAAAGsEAABkcnMvZG93bnJldi54bWxQSwUGAAAAAAQABADz&#10;AAAAdQUAAAAA&#10;" filled="f" stroked="f">
              <v:textbox>
                <w:txbxContent>
                  <w:p w:rsidR="00B912CD" w:rsidRDefault="00E46B02" w:rsidP="00B912CD">
                    <w:pPr>
                      <w:jc w:val="center"/>
                    </w:pPr>
                    <w:r w:rsidRPr="00BA5C18">
                      <w:rPr>
                        <w:b/>
                        <w:sz w:val="24"/>
                        <w:szCs w:val="24"/>
                      </w:rPr>
                      <w:fldChar w:fldCharType="begin"/>
                    </w:r>
                    <w:r w:rsidR="001F5152" w:rsidRPr="00BA5C18">
                      <w:rPr>
                        <w:b/>
                      </w:rPr>
                      <w:instrText>PAGE</w:instrText>
                    </w:r>
                    <w:r w:rsidRPr="00BA5C18">
                      <w:rPr>
                        <w:b/>
                        <w:sz w:val="24"/>
                        <w:szCs w:val="24"/>
                      </w:rPr>
                      <w:fldChar w:fldCharType="separate"/>
                    </w:r>
                    <w:r w:rsidR="004B54C5">
                      <w:rPr>
                        <w:b/>
                        <w:noProof/>
                      </w:rPr>
                      <w:t>2</w:t>
                    </w:r>
                    <w:r w:rsidRPr="00BA5C18">
                      <w:rPr>
                        <w:b/>
                        <w:sz w:val="24"/>
                        <w:szCs w:val="24"/>
                      </w:rPr>
                      <w:fldChar w:fldCharType="end"/>
                    </w:r>
                    <w:r w:rsidR="001F5152" w:rsidRPr="00BA5C18">
                      <w:t xml:space="preserve"> de</w:t>
                    </w:r>
                    <w:r w:rsidR="00F36EF9">
                      <w:t xml:space="preserve"> </w:t>
                    </w:r>
                    <w:r w:rsidRPr="00BA5C18">
                      <w:rPr>
                        <w:b/>
                        <w:sz w:val="24"/>
                        <w:szCs w:val="24"/>
                      </w:rPr>
                      <w:fldChar w:fldCharType="begin"/>
                    </w:r>
                    <w:r w:rsidR="001F5152" w:rsidRPr="00BA5C18">
                      <w:rPr>
                        <w:b/>
                      </w:rPr>
                      <w:instrText>NUMPAGES</w:instrText>
                    </w:r>
                    <w:r w:rsidRPr="00BA5C18">
                      <w:rPr>
                        <w:b/>
                        <w:sz w:val="24"/>
                        <w:szCs w:val="24"/>
                      </w:rPr>
                      <w:fldChar w:fldCharType="separate"/>
                    </w:r>
                    <w:r w:rsidR="004B54C5">
                      <w:rPr>
                        <w:b/>
                        <w:noProof/>
                      </w:rPr>
                      <w:t>12</w:t>
                    </w:r>
                    <w:r w:rsidRPr="00BA5C18">
                      <w:rPr>
                        <w:b/>
                        <w:sz w:val="24"/>
                        <w:szCs w:val="24"/>
                      </w:rPr>
                      <w:fldChar w:fldCharType="end"/>
                    </w:r>
                  </w:p>
                </w:txbxContent>
              </v:textbox>
            </v:shape>
          </w:pict>
        </mc:Fallback>
      </mc:AlternateContent>
    </w:r>
  </w:p>
  <w:tbl>
    <w:tblPr>
      <w:tblW w:w="6697" w:type="dxa"/>
      <w:tblInd w:w="-743" w:type="dxa"/>
      <w:tblLook w:val="04A0" w:firstRow="1" w:lastRow="0" w:firstColumn="1" w:lastColumn="0" w:noHBand="0" w:noVBand="1"/>
    </w:tblPr>
    <w:tblGrid>
      <w:gridCol w:w="2242"/>
      <w:gridCol w:w="4455"/>
    </w:tblGrid>
    <w:tr w:rsidR="00B912CD" w:rsidRPr="00BA5C18" w:rsidTr="00B912CD">
      <w:trPr>
        <w:trHeight w:val="154"/>
      </w:trPr>
      <w:tc>
        <w:tcPr>
          <w:tcW w:w="2242" w:type="dxa"/>
          <w:shd w:val="clear" w:color="auto" w:fill="auto"/>
          <w:vAlign w:val="center"/>
        </w:tcPr>
        <w:p w:rsidR="00B912CD" w:rsidRPr="00BA5C18" w:rsidRDefault="001F5152" w:rsidP="00B912CD">
          <w:pPr>
            <w:pStyle w:val="Piedepgina"/>
            <w:rPr>
              <w:rFonts w:ascii="Arial" w:hAnsi="Arial" w:cs="Arial"/>
              <w:sz w:val="16"/>
              <w:szCs w:val="16"/>
            </w:rPr>
          </w:pPr>
          <w:r>
            <w:rPr>
              <w:rFonts w:ascii="Arial" w:hAnsi="Arial" w:cs="Arial"/>
              <w:sz w:val="16"/>
              <w:szCs w:val="16"/>
            </w:rPr>
            <w:t>Aprobación</w:t>
          </w:r>
        </w:p>
      </w:tc>
      <w:tc>
        <w:tcPr>
          <w:tcW w:w="4455" w:type="dxa"/>
          <w:shd w:val="clear" w:color="auto" w:fill="auto"/>
        </w:tcPr>
        <w:p w:rsidR="00B912CD" w:rsidRPr="00E810C5" w:rsidRDefault="00FB724B" w:rsidP="00B912CD">
          <w:pPr>
            <w:pStyle w:val="Piedepgina"/>
            <w:rPr>
              <w:rFonts w:ascii="Arial" w:hAnsi="Arial" w:cs="Arial"/>
              <w:sz w:val="16"/>
              <w:szCs w:val="16"/>
            </w:rPr>
          </w:pPr>
          <w:r>
            <w:rPr>
              <w:rFonts w:ascii="Arial" w:hAnsi="Arial" w:cs="Arial"/>
              <w:sz w:val="16"/>
              <w:szCs w:val="16"/>
            </w:rPr>
            <w:t>2010/10/04</w:t>
          </w:r>
        </w:p>
      </w:tc>
    </w:tr>
    <w:tr w:rsidR="00B912CD" w:rsidRPr="00BA5C18" w:rsidTr="00B912CD">
      <w:trPr>
        <w:trHeight w:val="149"/>
      </w:trPr>
      <w:tc>
        <w:tcPr>
          <w:tcW w:w="2242" w:type="dxa"/>
          <w:shd w:val="clear" w:color="auto" w:fill="auto"/>
          <w:vAlign w:val="center"/>
        </w:tcPr>
        <w:p w:rsidR="00B912CD" w:rsidRPr="00BA5C18" w:rsidRDefault="001F5152" w:rsidP="00B912CD">
          <w:pPr>
            <w:pStyle w:val="Piedepgina"/>
            <w:rPr>
              <w:rFonts w:ascii="Arial" w:hAnsi="Arial" w:cs="Arial"/>
              <w:sz w:val="16"/>
              <w:szCs w:val="16"/>
            </w:rPr>
          </w:pPr>
          <w:r w:rsidRPr="00BA5C18">
            <w:rPr>
              <w:rFonts w:ascii="Arial" w:hAnsi="Arial" w:cs="Arial"/>
              <w:sz w:val="16"/>
              <w:szCs w:val="16"/>
            </w:rPr>
            <w:t>Publicación</w:t>
          </w:r>
        </w:p>
      </w:tc>
      <w:tc>
        <w:tcPr>
          <w:tcW w:w="4455" w:type="dxa"/>
          <w:shd w:val="clear" w:color="auto" w:fill="auto"/>
        </w:tcPr>
        <w:p w:rsidR="00B912CD" w:rsidRPr="00931F93" w:rsidRDefault="00FB724B" w:rsidP="0019155F">
          <w:pPr>
            <w:pStyle w:val="Piedepgina"/>
            <w:rPr>
              <w:rFonts w:ascii="Arial" w:hAnsi="Arial" w:cs="Arial"/>
              <w:sz w:val="16"/>
              <w:szCs w:val="16"/>
            </w:rPr>
          </w:pPr>
          <w:r>
            <w:rPr>
              <w:rFonts w:ascii="Arial" w:hAnsi="Arial" w:cs="Arial"/>
              <w:sz w:val="16"/>
              <w:szCs w:val="16"/>
            </w:rPr>
            <w:t>2011/01/14</w:t>
          </w:r>
        </w:p>
      </w:tc>
    </w:tr>
    <w:tr w:rsidR="00B912CD" w:rsidRPr="00BA5C18" w:rsidTr="00B912CD">
      <w:trPr>
        <w:trHeight w:val="159"/>
      </w:trPr>
      <w:tc>
        <w:tcPr>
          <w:tcW w:w="2242" w:type="dxa"/>
          <w:shd w:val="clear" w:color="auto" w:fill="auto"/>
          <w:vAlign w:val="center"/>
        </w:tcPr>
        <w:p w:rsidR="00B912CD" w:rsidRPr="00BA5C18" w:rsidRDefault="001F5152" w:rsidP="00B912CD">
          <w:pPr>
            <w:pStyle w:val="Piedepgina"/>
            <w:rPr>
              <w:rFonts w:ascii="Arial" w:hAnsi="Arial" w:cs="Arial"/>
              <w:sz w:val="16"/>
              <w:szCs w:val="16"/>
            </w:rPr>
          </w:pPr>
          <w:r>
            <w:rPr>
              <w:rFonts w:ascii="Arial" w:hAnsi="Arial" w:cs="Arial"/>
              <w:sz w:val="16"/>
              <w:szCs w:val="16"/>
            </w:rPr>
            <w:t>Vigencia</w:t>
          </w:r>
        </w:p>
      </w:tc>
      <w:tc>
        <w:tcPr>
          <w:tcW w:w="4455" w:type="dxa"/>
          <w:shd w:val="clear" w:color="auto" w:fill="auto"/>
        </w:tcPr>
        <w:p w:rsidR="00B912CD" w:rsidRPr="00931F93" w:rsidRDefault="00FB724B" w:rsidP="0019155F">
          <w:pPr>
            <w:pStyle w:val="Piedepgina"/>
            <w:rPr>
              <w:rFonts w:ascii="Arial" w:hAnsi="Arial" w:cs="Arial"/>
              <w:sz w:val="16"/>
              <w:szCs w:val="16"/>
            </w:rPr>
          </w:pPr>
          <w:r>
            <w:rPr>
              <w:rFonts w:ascii="Arial" w:hAnsi="Arial" w:cs="Arial"/>
              <w:sz w:val="16"/>
              <w:szCs w:val="16"/>
            </w:rPr>
            <w:t>2011/01/15</w:t>
          </w:r>
        </w:p>
      </w:tc>
    </w:tr>
    <w:tr w:rsidR="00B912CD" w:rsidRPr="00BA5C18" w:rsidTr="00B912CD">
      <w:trPr>
        <w:trHeight w:val="157"/>
      </w:trPr>
      <w:tc>
        <w:tcPr>
          <w:tcW w:w="2242" w:type="dxa"/>
          <w:shd w:val="clear" w:color="auto" w:fill="auto"/>
          <w:vAlign w:val="center"/>
        </w:tcPr>
        <w:p w:rsidR="00B912CD" w:rsidRPr="00BA5C18" w:rsidRDefault="001F5152" w:rsidP="00B912CD">
          <w:pPr>
            <w:pStyle w:val="Piedepgina"/>
            <w:rPr>
              <w:rFonts w:ascii="Arial" w:hAnsi="Arial" w:cs="Arial"/>
              <w:sz w:val="16"/>
              <w:szCs w:val="16"/>
            </w:rPr>
          </w:pPr>
          <w:r>
            <w:rPr>
              <w:rFonts w:ascii="Arial" w:hAnsi="Arial" w:cs="Arial"/>
              <w:sz w:val="16"/>
              <w:szCs w:val="16"/>
            </w:rPr>
            <w:t>Expidió</w:t>
          </w:r>
        </w:p>
      </w:tc>
      <w:tc>
        <w:tcPr>
          <w:tcW w:w="4455" w:type="dxa"/>
          <w:shd w:val="clear" w:color="auto" w:fill="auto"/>
        </w:tcPr>
        <w:p w:rsidR="00B912CD" w:rsidRPr="00931F93" w:rsidRDefault="00FB724B" w:rsidP="003D3D18">
          <w:pPr>
            <w:pStyle w:val="Piedepgina"/>
            <w:rPr>
              <w:rFonts w:ascii="Arial" w:hAnsi="Arial" w:cs="Arial"/>
              <w:sz w:val="16"/>
              <w:szCs w:val="16"/>
            </w:rPr>
          </w:pPr>
          <w:r>
            <w:rPr>
              <w:rFonts w:ascii="Arial" w:hAnsi="Arial" w:cs="Arial"/>
              <w:sz w:val="16"/>
              <w:szCs w:val="16"/>
            </w:rPr>
            <w:t>Poder Ejecutivo</w:t>
          </w:r>
          <w:r w:rsidR="00B90A51">
            <w:rPr>
              <w:rFonts w:ascii="Arial" w:hAnsi="Arial" w:cs="Arial"/>
              <w:sz w:val="16"/>
              <w:szCs w:val="16"/>
            </w:rPr>
            <w:t xml:space="preserve"> del Estado de Morelos</w:t>
          </w:r>
        </w:p>
      </w:tc>
    </w:tr>
    <w:tr w:rsidR="00B912CD" w:rsidRPr="00BA5C18" w:rsidTr="00B912CD">
      <w:trPr>
        <w:trHeight w:val="179"/>
      </w:trPr>
      <w:tc>
        <w:tcPr>
          <w:tcW w:w="2242" w:type="dxa"/>
          <w:shd w:val="clear" w:color="auto" w:fill="auto"/>
          <w:vAlign w:val="center"/>
        </w:tcPr>
        <w:p w:rsidR="00B912CD" w:rsidRPr="00BA5C18" w:rsidRDefault="001F5152" w:rsidP="00B912CD">
          <w:pPr>
            <w:pStyle w:val="Piedepgina"/>
            <w:rPr>
              <w:rFonts w:ascii="Arial" w:hAnsi="Arial" w:cs="Arial"/>
              <w:sz w:val="16"/>
              <w:szCs w:val="16"/>
            </w:rPr>
          </w:pPr>
          <w:r>
            <w:rPr>
              <w:rFonts w:ascii="Arial" w:hAnsi="Arial" w:cs="Arial"/>
              <w:sz w:val="16"/>
              <w:szCs w:val="16"/>
            </w:rPr>
            <w:t>Periódico Oficial</w:t>
          </w:r>
        </w:p>
      </w:tc>
      <w:tc>
        <w:tcPr>
          <w:tcW w:w="4455" w:type="dxa"/>
          <w:shd w:val="clear" w:color="auto" w:fill="auto"/>
          <w:vAlign w:val="center"/>
        </w:tcPr>
        <w:p w:rsidR="00B912CD" w:rsidRPr="00BA5C18" w:rsidRDefault="001F5152" w:rsidP="00FB724B">
          <w:pPr>
            <w:pStyle w:val="Piedepgina"/>
            <w:rPr>
              <w:rFonts w:ascii="Arial" w:hAnsi="Arial" w:cs="Arial"/>
              <w:sz w:val="16"/>
              <w:szCs w:val="16"/>
            </w:rPr>
          </w:pPr>
          <w:r>
            <w:rPr>
              <w:rFonts w:ascii="Arial" w:hAnsi="Arial" w:cs="Arial"/>
              <w:sz w:val="16"/>
              <w:szCs w:val="16"/>
            </w:rPr>
            <w:t>48</w:t>
          </w:r>
          <w:r w:rsidR="00FB724B">
            <w:rPr>
              <w:rFonts w:ascii="Arial" w:hAnsi="Arial" w:cs="Arial"/>
              <w:sz w:val="16"/>
              <w:szCs w:val="16"/>
            </w:rPr>
            <w:t>64</w:t>
          </w:r>
          <w:r w:rsidRPr="00452748">
            <w:rPr>
              <w:rFonts w:ascii="Arial" w:hAnsi="Arial" w:cs="Arial"/>
              <w:sz w:val="16"/>
              <w:szCs w:val="16"/>
            </w:rPr>
            <w:t>“Tierra y Libertad”</w:t>
          </w:r>
        </w:p>
      </w:tc>
    </w:tr>
    <w:tr w:rsidR="00B912CD" w:rsidRPr="00BA5C18" w:rsidTr="00B912CD">
      <w:trPr>
        <w:trHeight w:val="174"/>
      </w:trPr>
      <w:tc>
        <w:tcPr>
          <w:tcW w:w="2242" w:type="dxa"/>
          <w:shd w:val="clear" w:color="auto" w:fill="auto"/>
          <w:vAlign w:val="center"/>
        </w:tcPr>
        <w:p w:rsidR="00B912CD" w:rsidRPr="00BA5C18" w:rsidRDefault="00D71D38" w:rsidP="00B912CD">
          <w:pPr>
            <w:pStyle w:val="Piedepgina"/>
            <w:rPr>
              <w:rFonts w:ascii="Arial" w:hAnsi="Arial" w:cs="Arial"/>
              <w:sz w:val="16"/>
              <w:szCs w:val="16"/>
            </w:rPr>
          </w:pPr>
        </w:p>
      </w:tc>
      <w:tc>
        <w:tcPr>
          <w:tcW w:w="4455" w:type="dxa"/>
          <w:shd w:val="clear" w:color="auto" w:fill="auto"/>
          <w:vAlign w:val="center"/>
        </w:tcPr>
        <w:p w:rsidR="00B912CD" w:rsidRPr="00BA5C18" w:rsidRDefault="00D71D38" w:rsidP="00B912CD">
          <w:pPr>
            <w:pStyle w:val="Piedepgina"/>
            <w:rPr>
              <w:rFonts w:ascii="Arial" w:hAnsi="Arial" w:cs="Arial"/>
              <w:sz w:val="16"/>
              <w:szCs w:val="16"/>
            </w:rPr>
          </w:pPr>
        </w:p>
      </w:tc>
    </w:tr>
  </w:tbl>
  <w:p w:rsidR="00B912CD" w:rsidRDefault="001F5152" w:rsidP="00B912CD">
    <w:pPr>
      <w:pStyle w:val="Piedepgina"/>
      <w:tabs>
        <w:tab w:val="clear" w:pos="4419"/>
        <w:tab w:val="clear" w:pos="8838"/>
        <w:tab w:val="left" w:pos="6748"/>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2CD" w:rsidRDefault="00D71D38" w:rsidP="00B912CD">
    <w:pPr>
      <w:spacing w:after="0" w:line="240" w:lineRule="auto"/>
    </w:pPr>
  </w:p>
  <w:tbl>
    <w:tblPr>
      <w:tblW w:w="0" w:type="auto"/>
      <w:tblInd w:w="-743" w:type="dxa"/>
      <w:tblLook w:val="04A0" w:firstRow="1" w:lastRow="0" w:firstColumn="1" w:lastColumn="0" w:noHBand="0" w:noVBand="1"/>
    </w:tblPr>
    <w:tblGrid>
      <w:gridCol w:w="2242"/>
      <w:gridCol w:w="4455"/>
    </w:tblGrid>
    <w:tr w:rsidR="00B912CD" w:rsidRPr="00AF4453" w:rsidTr="00B912CD">
      <w:trPr>
        <w:trHeight w:val="154"/>
      </w:trPr>
      <w:tc>
        <w:tcPr>
          <w:tcW w:w="2242" w:type="dxa"/>
          <w:shd w:val="clear" w:color="auto" w:fill="auto"/>
        </w:tcPr>
        <w:p w:rsidR="00B912CD" w:rsidRPr="00AF4453" w:rsidRDefault="001F5152" w:rsidP="00B912CD">
          <w:pPr>
            <w:pStyle w:val="Piedepgina"/>
            <w:rPr>
              <w:rFonts w:ascii="Arial" w:hAnsi="Arial" w:cs="Arial"/>
              <w:sz w:val="16"/>
              <w:szCs w:val="16"/>
            </w:rPr>
          </w:pPr>
          <w:r w:rsidRPr="00AF4453">
            <w:rPr>
              <w:rFonts w:ascii="Arial" w:hAnsi="Arial" w:cs="Arial"/>
              <w:sz w:val="16"/>
              <w:szCs w:val="16"/>
            </w:rPr>
            <w:t>Aprobación</w:t>
          </w:r>
        </w:p>
      </w:tc>
      <w:tc>
        <w:tcPr>
          <w:tcW w:w="4455" w:type="dxa"/>
          <w:shd w:val="clear" w:color="auto" w:fill="auto"/>
        </w:tcPr>
        <w:p w:rsidR="00B912CD" w:rsidRPr="00AF4453" w:rsidRDefault="00FB724B" w:rsidP="00B912CD">
          <w:pPr>
            <w:pStyle w:val="Piedepgina"/>
            <w:rPr>
              <w:rFonts w:ascii="Arial" w:hAnsi="Arial" w:cs="Arial"/>
              <w:sz w:val="16"/>
              <w:szCs w:val="16"/>
            </w:rPr>
          </w:pPr>
          <w:r>
            <w:rPr>
              <w:rFonts w:ascii="Arial" w:hAnsi="Arial" w:cs="Arial"/>
              <w:sz w:val="16"/>
              <w:szCs w:val="16"/>
            </w:rPr>
            <w:t>2010/10/04</w:t>
          </w:r>
        </w:p>
      </w:tc>
    </w:tr>
    <w:tr w:rsidR="00B912CD" w:rsidRPr="00AF4453" w:rsidTr="00B912CD">
      <w:trPr>
        <w:trHeight w:val="149"/>
      </w:trPr>
      <w:tc>
        <w:tcPr>
          <w:tcW w:w="2242" w:type="dxa"/>
          <w:shd w:val="clear" w:color="auto" w:fill="auto"/>
        </w:tcPr>
        <w:p w:rsidR="00B912CD" w:rsidRPr="00AF4453" w:rsidRDefault="001F5152" w:rsidP="00B912CD">
          <w:pPr>
            <w:pStyle w:val="Piedepgina"/>
            <w:rPr>
              <w:rFonts w:ascii="Arial" w:hAnsi="Arial" w:cs="Arial"/>
              <w:sz w:val="16"/>
              <w:szCs w:val="16"/>
            </w:rPr>
          </w:pPr>
          <w:r w:rsidRPr="00AF4453">
            <w:rPr>
              <w:rFonts w:ascii="Arial" w:hAnsi="Arial" w:cs="Arial"/>
              <w:sz w:val="16"/>
              <w:szCs w:val="16"/>
            </w:rPr>
            <w:t>Publicación</w:t>
          </w:r>
        </w:p>
      </w:tc>
      <w:tc>
        <w:tcPr>
          <w:tcW w:w="4455" w:type="dxa"/>
          <w:shd w:val="clear" w:color="auto" w:fill="auto"/>
        </w:tcPr>
        <w:p w:rsidR="00B912CD" w:rsidRPr="00AF4453" w:rsidRDefault="00FB724B" w:rsidP="0019155F">
          <w:pPr>
            <w:pStyle w:val="Piedepgina"/>
            <w:rPr>
              <w:rFonts w:ascii="Arial" w:hAnsi="Arial" w:cs="Arial"/>
              <w:sz w:val="16"/>
              <w:szCs w:val="16"/>
            </w:rPr>
          </w:pPr>
          <w:r>
            <w:rPr>
              <w:rFonts w:ascii="Arial" w:hAnsi="Arial" w:cs="Arial"/>
              <w:sz w:val="16"/>
              <w:szCs w:val="16"/>
            </w:rPr>
            <w:t>2011/01/14</w:t>
          </w:r>
        </w:p>
      </w:tc>
    </w:tr>
    <w:tr w:rsidR="00B912CD" w:rsidRPr="00AF4453" w:rsidTr="00B912CD">
      <w:trPr>
        <w:trHeight w:val="149"/>
      </w:trPr>
      <w:tc>
        <w:tcPr>
          <w:tcW w:w="2242" w:type="dxa"/>
          <w:shd w:val="clear" w:color="auto" w:fill="auto"/>
        </w:tcPr>
        <w:p w:rsidR="00B912CD" w:rsidRPr="00AF4453" w:rsidRDefault="001F5152" w:rsidP="00B912CD">
          <w:pPr>
            <w:pStyle w:val="Piedepgina"/>
            <w:rPr>
              <w:rFonts w:ascii="Arial" w:hAnsi="Arial" w:cs="Arial"/>
              <w:sz w:val="16"/>
              <w:szCs w:val="16"/>
            </w:rPr>
          </w:pPr>
          <w:r w:rsidRPr="00AF4453">
            <w:rPr>
              <w:rFonts w:ascii="Arial" w:hAnsi="Arial" w:cs="Arial"/>
              <w:sz w:val="16"/>
              <w:szCs w:val="16"/>
            </w:rPr>
            <w:t>Vigencia</w:t>
          </w:r>
        </w:p>
      </w:tc>
      <w:tc>
        <w:tcPr>
          <w:tcW w:w="4455" w:type="dxa"/>
          <w:shd w:val="clear" w:color="auto" w:fill="auto"/>
        </w:tcPr>
        <w:p w:rsidR="00B912CD" w:rsidRPr="00AF4453" w:rsidRDefault="00FB724B" w:rsidP="0019155F">
          <w:pPr>
            <w:pStyle w:val="Piedepgina"/>
            <w:rPr>
              <w:rFonts w:ascii="Arial" w:hAnsi="Arial" w:cs="Arial"/>
              <w:sz w:val="16"/>
              <w:szCs w:val="16"/>
            </w:rPr>
          </w:pPr>
          <w:r>
            <w:rPr>
              <w:rFonts w:ascii="Arial" w:hAnsi="Arial" w:cs="Arial"/>
              <w:sz w:val="16"/>
              <w:szCs w:val="16"/>
            </w:rPr>
            <w:t>2011/01/15</w:t>
          </w:r>
        </w:p>
      </w:tc>
    </w:tr>
    <w:tr w:rsidR="00B912CD" w:rsidRPr="00AF4453" w:rsidTr="00B912CD">
      <w:trPr>
        <w:trHeight w:val="159"/>
      </w:trPr>
      <w:tc>
        <w:tcPr>
          <w:tcW w:w="2242" w:type="dxa"/>
          <w:shd w:val="clear" w:color="auto" w:fill="auto"/>
        </w:tcPr>
        <w:p w:rsidR="00B912CD" w:rsidRPr="00AF4453" w:rsidRDefault="001F5152" w:rsidP="00B912CD">
          <w:pPr>
            <w:pStyle w:val="Piedepgina"/>
            <w:rPr>
              <w:rFonts w:ascii="Arial" w:hAnsi="Arial" w:cs="Arial"/>
              <w:sz w:val="16"/>
              <w:szCs w:val="16"/>
            </w:rPr>
          </w:pPr>
          <w:r w:rsidRPr="00AF4453">
            <w:rPr>
              <w:rFonts w:ascii="Arial" w:hAnsi="Arial" w:cs="Arial"/>
              <w:sz w:val="16"/>
              <w:szCs w:val="16"/>
            </w:rPr>
            <w:t>Expidió</w:t>
          </w:r>
        </w:p>
      </w:tc>
      <w:tc>
        <w:tcPr>
          <w:tcW w:w="4455" w:type="dxa"/>
          <w:shd w:val="clear" w:color="auto" w:fill="auto"/>
        </w:tcPr>
        <w:p w:rsidR="00B912CD" w:rsidRPr="00AF4453" w:rsidRDefault="00FB724B" w:rsidP="00B912CD">
          <w:pPr>
            <w:pStyle w:val="Piedepgina"/>
            <w:rPr>
              <w:rFonts w:ascii="Arial" w:hAnsi="Arial" w:cs="Arial"/>
              <w:sz w:val="16"/>
              <w:szCs w:val="16"/>
            </w:rPr>
          </w:pPr>
          <w:r>
            <w:rPr>
              <w:rFonts w:ascii="Arial" w:hAnsi="Arial" w:cs="Arial"/>
              <w:sz w:val="16"/>
              <w:szCs w:val="16"/>
            </w:rPr>
            <w:t>Poder Ejecutivo</w:t>
          </w:r>
          <w:r w:rsidR="00B90A51">
            <w:rPr>
              <w:rFonts w:ascii="Arial" w:hAnsi="Arial" w:cs="Arial"/>
              <w:sz w:val="16"/>
              <w:szCs w:val="16"/>
            </w:rPr>
            <w:t xml:space="preserve"> del Estado de Morelos</w:t>
          </w:r>
        </w:p>
      </w:tc>
    </w:tr>
    <w:tr w:rsidR="00B912CD" w:rsidRPr="00AF4453" w:rsidTr="00B912CD">
      <w:trPr>
        <w:trHeight w:val="157"/>
      </w:trPr>
      <w:tc>
        <w:tcPr>
          <w:tcW w:w="2242" w:type="dxa"/>
          <w:shd w:val="clear" w:color="auto" w:fill="auto"/>
        </w:tcPr>
        <w:p w:rsidR="00B912CD" w:rsidRPr="00AF4453" w:rsidRDefault="001F5152" w:rsidP="00B912CD">
          <w:pPr>
            <w:pStyle w:val="Piedepgina"/>
            <w:rPr>
              <w:rFonts w:ascii="Arial" w:hAnsi="Arial" w:cs="Arial"/>
              <w:sz w:val="16"/>
              <w:szCs w:val="16"/>
            </w:rPr>
          </w:pPr>
          <w:r w:rsidRPr="00AF4453">
            <w:rPr>
              <w:rFonts w:ascii="Arial" w:hAnsi="Arial" w:cs="Arial"/>
              <w:sz w:val="16"/>
              <w:szCs w:val="16"/>
            </w:rPr>
            <w:t>Periódico Oficial</w:t>
          </w:r>
        </w:p>
      </w:tc>
      <w:tc>
        <w:tcPr>
          <w:tcW w:w="4455" w:type="dxa"/>
          <w:shd w:val="clear" w:color="auto" w:fill="auto"/>
        </w:tcPr>
        <w:p w:rsidR="00B912CD" w:rsidRPr="00AF4453" w:rsidRDefault="00FB724B" w:rsidP="0019155F">
          <w:pPr>
            <w:pStyle w:val="Piedepgina"/>
            <w:rPr>
              <w:rFonts w:ascii="Arial" w:hAnsi="Arial" w:cs="Arial"/>
              <w:sz w:val="16"/>
              <w:szCs w:val="16"/>
            </w:rPr>
          </w:pPr>
          <w:r>
            <w:rPr>
              <w:rFonts w:ascii="Arial" w:hAnsi="Arial" w:cs="Arial"/>
              <w:sz w:val="16"/>
              <w:szCs w:val="16"/>
            </w:rPr>
            <w:t>4864</w:t>
          </w:r>
          <w:r w:rsidR="00B90A51">
            <w:rPr>
              <w:rFonts w:ascii="Arial" w:hAnsi="Arial" w:cs="Arial"/>
              <w:sz w:val="16"/>
              <w:szCs w:val="16"/>
            </w:rPr>
            <w:t>“</w:t>
          </w:r>
          <w:r w:rsidR="001F5152" w:rsidRPr="00AF4453">
            <w:rPr>
              <w:rFonts w:ascii="Arial" w:hAnsi="Arial" w:cs="Arial"/>
              <w:sz w:val="16"/>
              <w:szCs w:val="16"/>
            </w:rPr>
            <w:t>Tierra y Libertad”</w:t>
          </w:r>
        </w:p>
      </w:tc>
    </w:tr>
    <w:tr w:rsidR="00B912CD" w:rsidRPr="00AF4453" w:rsidTr="00B912CD">
      <w:trPr>
        <w:trHeight w:val="179"/>
      </w:trPr>
      <w:tc>
        <w:tcPr>
          <w:tcW w:w="2242" w:type="dxa"/>
          <w:shd w:val="clear" w:color="auto" w:fill="auto"/>
        </w:tcPr>
        <w:p w:rsidR="00B912CD" w:rsidRPr="00AF4453" w:rsidRDefault="00D71D38" w:rsidP="00B912CD">
          <w:pPr>
            <w:pStyle w:val="Piedepgina"/>
            <w:rPr>
              <w:rFonts w:ascii="Arial" w:hAnsi="Arial" w:cs="Arial"/>
              <w:sz w:val="16"/>
              <w:szCs w:val="16"/>
            </w:rPr>
          </w:pPr>
        </w:p>
      </w:tc>
      <w:tc>
        <w:tcPr>
          <w:tcW w:w="4455" w:type="dxa"/>
          <w:shd w:val="clear" w:color="auto" w:fill="auto"/>
        </w:tcPr>
        <w:p w:rsidR="00B912CD" w:rsidRPr="00AF4453" w:rsidRDefault="00D71D38" w:rsidP="00B912CD">
          <w:pPr>
            <w:pStyle w:val="Piedepgina"/>
            <w:rPr>
              <w:rFonts w:ascii="Arial" w:hAnsi="Arial" w:cs="Arial"/>
              <w:sz w:val="16"/>
              <w:szCs w:val="16"/>
            </w:rPr>
          </w:pPr>
        </w:p>
      </w:tc>
    </w:tr>
  </w:tbl>
  <w:p w:rsidR="00B912CD" w:rsidRDefault="001F5152" w:rsidP="00B912CD">
    <w:pPr>
      <w:pStyle w:val="Piedepgina"/>
      <w:tabs>
        <w:tab w:val="clear" w:pos="4419"/>
        <w:tab w:val="clear" w:pos="8838"/>
        <w:tab w:val="left" w:pos="6748"/>
      </w:tabs>
    </w:pPr>
    <w:r>
      <w:tab/>
    </w:r>
  </w:p>
  <w:p w:rsidR="00B912CD" w:rsidRDefault="00D71D38" w:rsidP="00B912C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1D38" w:rsidRDefault="00D71D38" w:rsidP="00FB724B">
      <w:pPr>
        <w:spacing w:after="0" w:line="240" w:lineRule="auto"/>
      </w:pPr>
      <w:r>
        <w:separator/>
      </w:r>
    </w:p>
  </w:footnote>
  <w:footnote w:type="continuationSeparator" w:id="0">
    <w:p w:rsidR="00D71D38" w:rsidRDefault="00D71D38" w:rsidP="00FB72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4F6" w:rsidRDefault="004A74F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2CD" w:rsidRDefault="004A74F6" w:rsidP="00B912CD">
    <w:pPr>
      <w:pStyle w:val="Encabezado"/>
    </w:pPr>
    <w:r>
      <w:rPr>
        <w:noProof/>
        <w:lang w:eastAsia="es-MX"/>
      </w:rPr>
      <mc:AlternateContent>
        <mc:Choice Requires="wps">
          <w:drawing>
            <wp:anchor distT="0" distB="0" distL="114300" distR="114300" simplePos="0" relativeHeight="251651584" behindDoc="0" locked="0" layoutInCell="1" allowOverlap="1">
              <wp:simplePos x="0" y="0"/>
              <wp:positionH relativeFrom="column">
                <wp:posOffset>212090</wp:posOffset>
              </wp:positionH>
              <wp:positionV relativeFrom="paragraph">
                <wp:posOffset>-106680</wp:posOffset>
              </wp:positionV>
              <wp:extent cx="6084570" cy="331470"/>
              <wp:effectExtent l="0" t="0" r="0" b="0"/>
              <wp:wrapSquare wrapText="bothSides"/>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4570" cy="331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724B" w:rsidRDefault="00FB724B" w:rsidP="00FB724B">
                          <w:pPr>
                            <w:spacing w:after="0" w:line="240" w:lineRule="auto"/>
                            <w:jc w:val="both"/>
                            <w:rPr>
                              <w:rFonts w:ascii="Arial" w:hAnsi="Arial" w:cs="Arial"/>
                              <w:sz w:val="16"/>
                              <w:szCs w:val="16"/>
                            </w:rPr>
                          </w:pPr>
                          <w:r>
                            <w:rPr>
                              <w:rFonts w:ascii="Arial" w:hAnsi="Arial" w:cs="Arial"/>
                              <w:sz w:val="16"/>
                              <w:szCs w:val="16"/>
                            </w:rPr>
                            <w:t>Reglamento de la Ley  de Desarrollo,  Protección e Integración de las Personas Adultas Mayores para el Estado Libre y Soberano de Morelos</w:t>
                          </w:r>
                        </w:p>
                        <w:p w:rsidR="00A070EA" w:rsidRDefault="00D71D38" w:rsidP="00B912CD">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1" o:spid="_x0000_s1027" type="#_x0000_t202" style="position:absolute;margin-left:16.7pt;margin-top:-8.4pt;width:479.1pt;height:26.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CtyuQIAAMIFAAAOAAAAZHJzL2Uyb0RvYy54bWysVNtu2zAMfR+wfxD07vpS5WKjTtHG8TCg&#10;uwDdPkCx5FiYLXmSEqcr9u+j5CRNWwwYtvlBkETqkIc85tX1vmvRjmsjlMxxfBFhxGWlmJCbHH/9&#10;UgZzjIylktFWSZ7jB27w9eLtm6uhz3iiGtUyrhGASJMNfY4ba/ssDE3V8I6aC9VzCcZa6Y5aOOpN&#10;yDQdAL1rwySKpuGgNOu1qrgxcFuMRrzw+HXNK/uprg23qM0x5Gb9qv26dmu4uKLZRtO+EdUhDfoX&#10;WXRUSAh6giqopWirxSuoTlRaGVXbi0p1oaprUXHPAdjE0Qs29w3tuecCxTH9qUzm/8FWH3efNRIs&#10;x0mMkaQd9Gi5pUwrxDiyfG8VAguUaehNBt73Pfjb/a3aQ7s9ZdPfqeqbQVItGyo3/EZrNTScMkjT&#10;vwzPno44xoGshw+KQTi6tcoD7WvduRpCVRCgQ7seTi2CRFAFl9NoTiYzMFVgu7yMCewhuZBmx9e9&#10;NvYdVx1ymxxrkIBHp7s7Y0fXo4sLJlUp2tbLoJXPLgBzvIHY8NTZXBa+q49plK7mqzkJSDJdBSQq&#10;iuCmXJJgWsazSXFZLJdF/NPFjUnWCMa4dGGOCovJn3XwoPVRGyeNGdUK5uBcSkZv1stWox0FhZf+&#10;OxTkzC18noavF3B5QSlOSHSbpEE5nc8CUpJJkM6ieRDF6W06jUhKivI5pTsh+b9TQkOO00kyGcX0&#10;W26R/15zo1knLMyQVnQ5np+caOYkuJLMt9ZS0Y77s1K49J9KAe0+NtoL1ml0VKvdr/eA4lS8VuwB&#10;pKsVKAtECIMPNo3SPzAaYIjk2HzfUs0xat9LkH8aE+Kmjj+AbhM46HPL+txCZQVQOV5jNG6XdpxU&#10;216LTQORxh9Oqhv4ZWrh1fyUFVBxBxgUntRhqLlJdH72Xk+jd/ELAAD//wMAUEsDBBQABgAIAAAA&#10;IQCYPbkM3QAAAAkBAAAPAAAAZHJzL2Rvd25yZXYueG1sTI/RToNAEEXfTfyHzZj41i5YJBZZGlPt&#10;Y2OtfsDCjoCys4RdCvy945M+Tu7JnXPz3Ww7ccHBt44UxOsIBFLlTEu1go/3w+oBhA+ajO4coYIF&#10;PeyK66tcZ8ZN9IaXc6gFl5DPtIImhD6T0lcNWu3Xrkfi7NMNVgc+h1qaQU9cbjt5F0WptLol/tDo&#10;HvcNVt/n0Sp4OZVLmcRfh+Q5WkrzOh331XhU6vZmfnoEEXAOfzD86rM6FOxUupGMF52CzSZhUsEq&#10;TnkCA9ttnIIoOblPQBa5/L+g+AEAAP//AwBQSwECLQAUAAYACAAAACEAtoM4kv4AAADhAQAAEwAA&#10;AAAAAAAAAAAAAAAAAAAAW0NvbnRlbnRfVHlwZXNdLnhtbFBLAQItABQABgAIAAAAIQA4/SH/1gAA&#10;AJQBAAALAAAAAAAAAAAAAAAAAC8BAABfcmVscy8ucmVsc1BLAQItABQABgAIAAAAIQCqyCtyuQIA&#10;AMIFAAAOAAAAAAAAAAAAAAAAAC4CAABkcnMvZTJvRG9jLnhtbFBLAQItABQABgAIAAAAIQCYPbkM&#10;3QAAAAkBAAAPAAAAAAAAAAAAAAAAABMFAABkcnMvZG93bnJldi54bWxQSwUGAAAAAAQABADzAAAA&#10;HQYAAAAA&#10;" filled="f" stroked="f">
              <v:textbox>
                <w:txbxContent>
                  <w:p w:rsidR="00FB724B" w:rsidRDefault="00FB724B" w:rsidP="00FB724B">
                    <w:pPr>
                      <w:spacing w:after="0" w:line="240" w:lineRule="auto"/>
                      <w:jc w:val="both"/>
                      <w:rPr>
                        <w:rFonts w:ascii="Arial" w:hAnsi="Arial" w:cs="Arial"/>
                        <w:sz w:val="16"/>
                        <w:szCs w:val="16"/>
                      </w:rPr>
                    </w:pPr>
                    <w:r>
                      <w:rPr>
                        <w:rFonts w:ascii="Arial" w:hAnsi="Arial" w:cs="Arial"/>
                        <w:sz w:val="16"/>
                        <w:szCs w:val="16"/>
                      </w:rPr>
                      <w:t>Reglamento de la Ley  de Desarrollo,  Protección e Integración de las Personas Adultas Mayores para el Estado Libre y Soberano de Morelos</w:t>
                    </w:r>
                  </w:p>
                  <w:p w:rsidR="00A070EA" w:rsidRDefault="000C6CF2" w:rsidP="00B912CD">
                    <w:pPr>
                      <w:spacing w:after="0" w:line="240" w:lineRule="auto"/>
                      <w:jc w:val="right"/>
                      <w:rPr>
                        <w:rFonts w:ascii="Arial" w:hAnsi="Arial" w:cs="Arial"/>
                        <w:sz w:val="16"/>
                        <w:szCs w:val="16"/>
                      </w:rPr>
                    </w:pPr>
                  </w:p>
                </w:txbxContent>
              </v:textbox>
              <w10:wrap type="square"/>
            </v:shape>
          </w:pict>
        </mc:Fallback>
      </mc:AlternateContent>
    </w:r>
    <w:r>
      <w:rPr>
        <w:noProof/>
        <w:lang w:eastAsia="es-MX"/>
      </w:rPr>
      <w:drawing>
        <wp:anchor distT="0" distB="0" distL="114300" distR="114300" simplePos="0" relativeHeight="251663360" behindDoc="1" locked="0" layoutInCell="1" allowOverlap="1" wp14:anchorId="61D89FD2" wp14:editId="4E783323">
          <wp:simplePos x="0" y="0"/>
          <wp:positionH relativeFrom="column">
            <wp:posOffset>-626745</wp:posOffset>
          </wp:positionH>
          <wp:positionV relativeFrom="paragraph">
            <wp:posOffset>-231775</wp:posOffset>
          </wp:positionV>
          <wp:extent cx="794385" cy="904240"/>
          <wp:effectExtent l="0" t="0" r="0" b="0"/>
          <wp:wrapThrough wrapText="bothSides">
            <wp:wrapPolygon edited="0">
              <wp:start x="0" y="0"/>
              <wp:lineTo x="0" y="20933"/>
              <wp:lineTo x="21237" y="20933"/>
              <wp:lineTo x="21237" y="0"/>
              <wp:lineTo x="0" y="0"/>
            </wp:wrapPolygon>
          </wp:wrapThrough>
          <wp:docPr id="8" name="Imagen 8" descr="LOGOS EN TINTAS_Mesa de trabaj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LOGOS EN TINTAS_Mesa de trabaj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385" cy="904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12CD" w:rsidRDefault="004A74F6" w:rsidP="004A74F6">
    <w:pPr>
      <w:pStyle w:val="Encabezado"/>
      <w:tabs>
        <w:tab w:val="clear" w:pos="4419"/>
        <w:tab w:val="clear" w:pos="8838"/>
        <w:tab w:val="center" w:pos="4678"/>
      </w:tabs>
      <w:ind w:left="4419" w:right="-518" w:hanging="4419"/>
    </w:pPr>
    <w:r>
      <w:rPr>
        <w:noProof/>
        <w:lang w:eastAsia="es-MX"/>
      </w:rPr>
      <w:drawing>
        <wp:anchor distT="0" distB="0" distL="114300" distR="114300" simplePos="0" relativeHeight="251673600" behindDoc="1" locked="0" layoutInCell="1" allowOverlap="1">
          <wp:simplePos x="0" y="0"/>
          <wp:positionH relativeFrom="column">
            <wp:posOffset>323850</wp:posOffset>
          </wp:positionH>
          <wp:positionV relativeFrom="paragraph">
            <wp:posOffset>98425</wp:posOffset>
          </wp:positionV>
          <wp:extent cx="5918400" cy="39043"/>
          <wp:effectExtent l="0" t="0" r="0" b="0"/>
          <wp:wrapThrough wrapText="bothSides">
            <wp:wrapPolygon edited="0">
              <wp:start x="0" y="0"/>
              <wp:lineTo x="0" y="10623"/>
              <wp:lineTo x="21345" y="10623"/>
              <wp:lineTo x="21345" y="0"/>
              <wp:lineTo x="0" y="0"/>
            </wp:wrapPolygon>
          </wp:wrapThrough>
          <wp:docPr id="9" name="Imagen 9" descr="PLIC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LICA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18400" cy="3904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mc:AlternateContent>
        <mc:Choice Requires="wps">
          <w:drawing>
            <wp:anchor distT="0" distB="0" distL="114300" distR="114300" simplePos="0" relativeHeight="251653632" behindDoc="0" locked="0" layoutInCell="1" allowOverlap="1">
              <wp:simplePos x="0" y="0"/>
              <wp:positionH relativeFrom="column">
                <wp:posOffset>220345</wp:posOffset>
              </wp:positionH>
              <wp:positionV relativeFrom="paragraph">
                <wp:posOffset>158115</wp:posOffset>
              </wp:positionV>
              <wp:extent cx="3227705" cy="407670"/>
              <wp:effectExtent l="0" t="0" r="0" b="0"/>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7705" cy="407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2CD" w:rsidRPr="00AD67D8" w:rsidRDefault="001F5152" w:rsidP="00B912CD">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B912CD" w:rsidRPr="00AD67D8" w:rsidRDefault="001F5152" w:rsidP="00B912CD">
                          <w:pPr>
                            <w:spacing w:after="0" w:line="240" w:lineRule="auto"/>
                            <w:rPr>
                              <w:rFonts w:ascii="Arial" w:hAnsi="Arial" w:cs="Arial"/>
                              <w:sz w:val="14"/>
                              <w:szCs w:val="14"/>
                            </w:rPr>
                          </w:pPr>
                          <w:r w:rsidRPr="00AD67D8">
                            <w:rPr>
                              <w:rFonts w:ascii="Arial" w:hAnsi="Arial" w:cs="Arial"/>
                              <w:sz w:val="14"/>
                              <w:szCs w:val="14"/>
                            </w:rPr>
                            <w:t>Dirección General de Legislación.</w:t>
                          </w:r>
                        </w:p>
                        <w:p w:rsidR="00CF388E" w:rsidRPr="00AD67D8" w:rsidRDefault="00CF388E" w:rsidP="00CF388E">
                          <w:pPr>
                            <w:spacing w:after="0" w:line="240" w:lineRule="auto"/>
                            <w:rPr>
                              <w:rFonts w:ascii="Arial" w:hAnsi="Arial" w:cs="Arial"/>
                              <w:sz w:val="14"/>
                              <w:szCs w:val="14"/>
                            </w:rPr>
                          </w:pPr>
                          <w:r w:rsidRPr="00AD67D8">
                            <w:rPr>
                              <w:rFonts w:ascii="Arial" w:hAnsi="Arial" w:cs="Arial"/>
                              <w:sz w:val="14"/>
                              <w:szCs w:val="14"/>
                            </w:rPr>
                            <w:t xml:space="preserve">Subdirección de </w:t>
                          </w:r>
                          <w:r>
                            <w:rPr>
                              <w:rFonts w:ascii="Arial" w:hAnsi="Arial" w:cs="Arial"/>
                              <w:sz w:val="14"/>
                              <w:szCs w:val="14"/>
                            </w:rPr>
                            <w:t>Jurismática</w:t>
                          </w:r>
                          <w:r w:rsidRPr="00AD67D8">
                            <w:rPr>
                              <w:rFonts w:ascii="Arial" w:hAnsi="Arial" w:cs="Arial"/>
                              <w:sz w:val="14"/>
                              <w:szCs w:val="14"/>
                            </w:rPr>
                            <w:t xml:space="preserve"> </w:t>
                          </w:r>
                        </w:p>
                        <w:p w:rsidR="00B912CD" w:rsidRPr="00AD67D8" w:rsidRDefault="00D71D38" w:rsidP="00CF388E">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8" o:spid="_x0000_s1028" type="#_x0000_t202" style="position:absolute;left:0;text-align:left;margin-left:17.35pt;margin-top:12.45pt;width:254.15pt;height:32.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SjawAIAAMkFAAAOAAAAZHJzL2Uyb0RvYy54bWysVMlu2zAQvRfoPxC8K1oiW5YQOUgkqyiQ&#10;LkDaD6BFyiIqkSpJW06L/nuHlLckl6ItDwTJGb7Z3szN7b7v0I4pzaXIcXgVYMRELSkXmxx//VJ5&#10;C4y0IYKSTgqW4yem8e3y7ZubcchYJFvZUaYQgAidjUOOW2OGzPd13bKe6Cs5MAHCRqqeGLiqjU8V&#10;GQG97/woCOb+KBUdlKyZ1vBaTkK8dPhNw2rzqWk0M6jLMfhm3K7cvra7v7wh2UaRoeX1wQ3yF170&#10;hAsweoIqiSFoq/grqJ7XSmrZmKta9r5sGl4zFwNEEwYvonlsycBcLJAcPZzSpP8fbP1x91khTqF2&#10;UClBeqhRsSVUSUQZMmxvJAIJpGkcdAbajwPom/293MMXF7IeHmT9TSMhi5aIDbtTSo4tIxTcDO1P&#10;/+LrhKMtyHr8ICmYI1sjHdC+Ub3NIWQFATqU6+lUInAE1fB4HUVJEswwqkEWB8k8cTX0SXb8PSht&#10;3jHZI3vIsQIKOHSye9DGekOyo4o1JmTFu87RoBPPHkBxegHb8NXKrBeuqj/TIF0tVovYi6P5youD&#10;svTuqiL25lWYzMrrsijK8Je1G8ZZyyllwpo5MiyM/6yCB65P3DhxTMuOUwtnXdJqsy46hXYEGF65&#10;5XIOkrOa/9wNlwSI5UVIYRQH91HqVfNF4sVVPPPSJFh4QZjep/MgTuOyeh7SAxfs30NCY47TWTSb&#10;yHR2+kVsgVuvYyNZzw3MkI73OV6clEhmKbgS1JXWEN5N54tUWPfPqYByHwvtCGs5OrHV7Nf7qUWO&#10;fbCW9AkYrCQQDGgK8w8OrVQ/MBphluRYf98SxTDq3gvogjSMYzt83CWeJRFc1KVkfSkhogaoHBuM&#10;pmNhpoG1HRTftGBp6jsh76BzGu5IbVts8urQbzAvXGyH2WYH0uXdaZ0n8PI3AAAA//8DAFBLAwQU&#10;AAYACAAAACEAZyR/tt0AAAAIAQAADwAAAGRycy9kb3ducmV2LnhtbEyPwU7DMBBE70j8g7VI3KjT&#10;NoUmZFMhEFcQhVbi5sbbJCJeR7HbhL9nOcFxNKOZN8Vmcp060xBazwjzWQKKuPK25Rrh4/35Zg0q&#10;RMPWdJ4J4ZsCbMrLi8Lk1o/8RudtrJWUcMgNQhNjn2sdqoacCTPfE4t39IMzUeRQazuYUcpdpxdJ&#10;cqudaVkWGtPTY0PV1/bkEHYvx899mrzWT27Vj35KNLtMI15fTQ/3oCJN8S8Mv/iCDqUwHfyJbVAd&#10;wjK9kyTCIs1Aib9Kl/LtgLDO5qDLQv8/UP4AAAD//wMAUEsBAi0AFAAGAAgAAAAhALaDOJL+AAAA&#10;4QEAABMAAAAAAAAAAAAAAAAAAAAAAFtDb250ZW50X1R5cGVzXS54bWxQSwECLQAUAAYACAAAACEA&#10;OP0h/9YAAACUAQAACwAAAAAAAAAAAAAAAAAvAQAAX3JlbHMvLnJlbHNQSwECLQAUAAYACAAAACEA&#10;86Eo2sACAADJBQAADgAAAAAAAAAAAAAAAAAuAgAAZHJzL2Uyb0RvYy54bWxQSwECLQAUAAYACAAA&#10;ACEAZyR/tt0AAAAIAQAADwAAAAAAAAAAAAAAAAAaBQAAZHJzL2Rvd25yZXYueG1sUEsFBgAAAAAE&#10;AAQA8wAAACQGAAAAAA==&#10;" filled="f" stroked="f">
              <v:textbox>
                <w:txbxContent>
                  <w:p w:rsidR="00B912CD" w:rsidRPr="00AD67D8" w:rsidRDefault="001F5152" w:rsidP="00B912CD">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B912CD" w:rsidRPr="00AD67D8" w:rsidRDefault="001F5152" w:rsidP="00B912CD">
                    <w:pPr>
                      <w:spacing w:after="0" w:line="240" w:lineRule="auto"/>
                      <w:rPr>
                        <w:rFonts w:ascii="Arial" w:hAnsi="Arial" w:cs="Arial"/>
                        <w:sz w:val="14"/>
                        <w:szCs w:val="14"/>
                      </w:rPr>
                    </w:pPr>
                    <w:r w:rsidRPr="00AD67D8">
                      <w:rPr>
                        <w:rFonts w:ascii="Arial" w:hAnsi="Arial" w:cs="Arial"/>
                        <w:sz w:val="14"/>
                        <w:szCs w:val="14"/>
                      </w:rPr>
                      <w:t>Dirección General de Legislación.</w:t>
                    </w:r>
                  </w:p>
                  <w:p w:rsidR="00CF388E" w:rsidRPr="00AD67D8" w:rsidRDefault="00CF388E" w:rsidP="00CF388E">
                    <w:pPr>
                      <w:spacing w:after="0" w:line="240" w:lineRule="auto"/>
                      <w:rPr>
                        <w:rFonts w:ascii="Arial" w:hAnsi="Arial" w:cs="Arial"/>
                        <w:sz w:val="14"/>
                        <w:szCs w:val="14"/>
                      </w:rPr>
                    </w:pPr>
                    <w:r w:rsidRPr="00AD67D8">
                      <w:rPr>
                        <w:rFonts w:ascii="Arial" w:hAnsi="Arial" w:cs="Arial"/>
                        <w:sz w:val="14"/>
                        <w:szCs w:val="14"/>
                      </w:rPr>
                      <w:t xml:space="preserve">Subdirección de </w:t>
                    </w:r>
                    <w:r>
                      <w:rPr>
                        <w:rFonts w:ascii="Arial" w:hAnsi="Arial" w:cs="Arial"/>
                        <w:sz w:val="14"/>
                        <w:szCs w:val="14"/>
                      </w:rPr>
                      <w:t>Jurismática</w:t>
                    </w:r>
                    <w:r w:rsidRPr="00AD67D8">
                      <w:rPr>
                        <w:rFonts w:ascii="Arial" w:hAnsi="Arial" w:cs="Arial"/>
                        <w:sz w:val="14"/>
                        <w:szCs w:val="14"/>
                      </w:rPr>
                      <w:t xml:space="preserve"> </w:t>
                    </w:r>
                  </w:p>
                  <w:p w:rsidR="00B912CD" w:rsidRPr="00AD67D8" w:rsidRDefault="000C6CF2" w:rsidP="00CF388E">
                    <w:pPr>
                      <w:spacing w:after="0" w:line="240" w:lineRule="auto"/>
                      <w:rPr>
                        <w:rFonts w:ascii="Arial" w:hAnsi="Arial" w:cs="Arial"/>
                        <w:sz w:val="14"/>
                        <w:szCs w:val="14"/>
                      </w:rPr>
                    </w:pPr>
                  </w:p>
                </w:txbxContent>
              </v:textbox>
            </v:shape>
          </w:pict>
        </mc:Fallback>
      </mc:AlternateContent>
    </w:r>
    <w:r>
      <w:rPr>
        <w:noProof/>
        <w:lang w:eastAsia="es-MX"/>
      </w:rPr>
      <mc:AlternateContent>
        <mc:Choice Requires="wps">
          <w:drawing>
            <wp:anchor distT="0" distB="0" distL="114300" distR="114300" simplePos="0" relativeHeight="251654656" behindDoc="0" locked="0" layoutInCell="1" allowOverlap="1">
              <wp:simplePos x="0" y="0"/>
              <wp:positionH relativeFrom="column">
                <wp:posOffset>4821555</wp:posOffset>
              </wp:positionH>
              <wp:positionV relativeFrom="paragraph">
                <wp:posOffset>152400</wp:posOffset>
              </wp:positionV>
              <wp:extent cx="1482725" cy="237490"/>
              <wp:effectExtent l="0" t="0" r="0" b="0"/>
              <wp:wrapSquare wrapText="bothSides"/>
              <wp:docPr id="1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03FB" w:rsidRPr="00AD67D8" w:rsidRDefault="001F5152" w:rsidP="001F03FB">
                          <w:pPr>
                            <w:jc w:val="right"/>
                            <w:rPr>
                              <w:rFonts w:ascii="Arial" w:hAnsi="Arial" w:cs="Arial"/>
                              <w:sz w:val="14"/>
                              <w:szCs w:val="14"/>
                            </w:rPr>
                          </w:pPr>
                          <w:r>
                            <w:rPr>
                              <w:rFonts w:ascii="Arial" w:hAnsi="Arial" w:cs="Arial"/>
                              <w:sz w:val="14"/>
                              <w:szCs w:val="14"/>
                            </w:rPr>
                            <w:t>Última Reforma: Texto original</w:t>
                          </w:r>
                        </w:p>
                        <w:p w:rsidR="00B912CD" w:rsidRPr="00B02A56" w:rsidRDefault="00D71D38" w:rsidP="00B912CD">
                          <w:pPr>
                            <w:spacing w:after="0" w:line="240" w:lineRule="auto"/>
                            <w:jc w:val="right"/>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9" o:spid="_x0000_s1029" type="#_x0000_t202" style="position:absolute;left:0;text-align:left;margin-left:379.65pt;margin-top:12pt;width:116.75pt;height:18.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InhwAIAAMkFAAAOAAAAZHJzL2Uyb0RvYy54bWysVNtu3CAQfa/Uf0C8O76EvdiKN0rW66pS&#10;epHSfgBr8BrVBhfY9aZV/70D3luSl6qtHyxghjNzZg5zc7vvWrTj2gglcxxfRRhxWSkm5CbHX7+U&#10;wRwjY6lktFWS5/iJG3y7ePvmZugznqhGtYxrBCDSZEOf48baPgtDUzW8o+ZK9VyCsVa6oxa2ehMy&#10;TQdA79owiaJpOCjNeq0qbgycFqMRLzx+XfPKfqprwy1qcwy5Wf/X/r92/3BxQ7ONpn0jqkMa9C+y&#10;6KiQEPQEVVBL0VaLV1CdqLQyqrZXlepCVdei4p4DsImjF2weG9pzzwWKY/pTmcz/g60+7j5rJBj0&#10;LsVI0g56tNxSphViHFm+twqBBco09CYD78ce/O3+Xu3hiqds+gdVfTNIqmVD5Ybfaa2GhlMGacbu&#10;ZnhxdcQxDmQ9fFAMwtGtVR5oX+vO1RCqggAd2vV0ahEkgioXksyTWTLBqAJbcj0jqe9hSLPj7V4b&#10;+46rDrlFjjVIwKPT3YOxLhuaHV1cMKlK0bZeBq18dgCO4wnEhqvO5rLwXf2ZRulqvpqTgCTTVUCi&#10;ogjuyiUJpmU8mxTXxXJZxL9c3JhkjWCMSxfmqLCY/FkHD1oftXHSmFGtYA7OpWT0Zr1sNdpRUHjp&#10;P19zsJzdwudp+CIAlxeU4oRE90kalNP5LCAlmQTpLJoHUZzep9OIpKQon1N6EJL/OyU05DidQE89&#10;nXPSL7hF/nvNjWadsDBDWtHleH5yopmT4Eoy31pLRTuuL0rh0j+XAtp9bLQXrNPoqFa7X+/9E0mO&#10;72Ct2BMoWCsQGMgU5h8sGqV/YDTALMmx+b6lmmPUvpfwCtKYEDd8/IZMZgls9KVlfWmhsgKoHFuM&#10;xuXSjgNr22uxaSDS+O6kuoOXUwsvavfExqwO7w3mhed2mG1uIF3uvdd5Ai9+AwAA//8DAFBLAwQU&#10;AAYACAAAACEAl5McS94AAAAJAQAADwAAAGRycy9kb3ducmV2LnhtbEyPy07DMBBF90j8gzVI7Kjd&#10;kBYSMqkQiC2o5SGxc5NpEhGPo9htwt8zrGA5mqt7zyk2s+vVicbQeUZYLgwo4srXHTcIb69PV7eg&#10;QrRc294zIXxTgE15flbYvPYTb+m0i42SEg65RWhjHHKtQ9WSs2HhB2L5HfzobJRzbHQ92knKXa8T&#10;Y9ba2Y5lobUDPbRUfe2ODuH9+fD5kZqX5tGthsnPRrPLNOLlxXx/ByrSHP/C8Isv6FAK094fuQ6q&#10;R7hZZdcSRUhScZJAliXiskdYL1PQZaH/G5Q/AAAA//8DAFBLAQItABQABgAIAAAAIQC2gziS/gAA&#10;AOEBAAATAAAAAAAAAAAAAAAAAAAAAABbQ29udGVudF9UeXBlc10ueG1sUEsBAi0AFAAGAAgAAAAh&#10;ADj9If/WAAAAlAEAAAsAAAAAAAAAAAAAAAAALwEAAF9yZWxzLy5yZWxzUEsBAi0AFAAGAAgAAAAh&#10;AKfIieHAAgAAyQUAAA4AAAAAAAAAAAAAAAAALgIAAGRycy9lMm9Eb2MueG1sUEsBAi0AFAAGAAgA&#10;AAAhAJeTHEveAAAACQEAAA8AAAAAAAAAAAAAAAAAGgUAAGRycy9kb3ducmV2LnhtbFBLBQYAAAAA&#10;BAAEAPMAAAAlBgAAAAA=&#10;" filled="f" stroked="f">
              <v:textbox>
                <w:txbxContent>
                  <w:p w:rsidR="001F03FB" w:rsidRPr="00AD67D8" w:rsidRDefault="001F5152" w:rsidP="001F03FB">
                    <w:pPr>
                      <w:jc w:val="right"/>
                      <w:rPr>
                        <w:rFonts w:ascii="Arial" w:hAnsi="Arial" w:cs="Arial"/>
                        <w:sz w:val="14"/>
                        <w:szCs w:val="14"/>
                      </w:rPr>
                    </w:pPr>
                    <w:r>
                      <w:rPr>
                        <w:rFonts w:ascii="Arial" w:hAnsi="Arial" w:cs="Arial"/>
                        <w:sz w:val="14"/>
                        <w:szCs w:val="14"/>
                      </w:rPr>
                      <w:t>Última Reforma: Texto original</w:t>
                    </w:r>
                  </w:p>
                  <w:p w:rsidR="00B912CD" w:rsidRPr="00B02A56" w:rsidRDefault="000C6CF2" w:rsidP="00B912CD">
                    <w:pPr>
                      <w:spacing w:after="0" w:line="240" w:lineRule="auto"/>
                      <w:jc w:val="right"/>
                      <w:rPr>
                        <w:rFonts w:ascii="Arial" w:hAnsi="Arial" w:cs="Arial"/>
                        <w:sz w:val="16"/>
                        <w:szCs w:val="16"/>
                      </w:rPr>
                    </w:pPr>
                  </w:p>
                </w:txbxContent>
              </v:textbox>
              <w10:wrap type="square"/>
            </v:shape>
          </w:pict>
        </mc:Fallback>
      </mc:AlternateContent>
    </w:r>
    <w:r>
      <w:tab/>
    </w:r>
  </w:p>
  <w:p w:rsidR="00B912CD" w:rsidRDefault="004A74F6">
    <w:pPr>
      <w:pStyle w:val="Encabezado"/>
    </w:pPr>
    <w:r>
      <w:rPr>
        <w:noProof/>
        <w:lang w:eastAsia="es-MX"/>
      </w:rPr>
      <mc:AlternateContent>
        <mc:Choice Requires="wps">
          <w:drawing>
            <wp:anchor distT="0" distB="0" distL="114300" distR="114300" simplePos="0" relativeHeight="251666432" behindDoc="0" locked="0" layoutInCell="1" allowOverlap="1">
              <wp:simplePos x="0" y="0"/>
              <wp:positionH relativeFrom="column">
                <wp:posOffset>-703580</wp:posOffset>
              </wp:positionH>
              <wp:positionV relativeFrom="paragraph">
                <wp:posOffset>518160</wp:posOffset>
              </wp:positionV>
              <wp:extent cx="7003415" cy="7013575"/>
              <wp:effectExtent l="0" t="0" r="26035" b="15875"/>
              <wp:wrapNone/>
              <wp:docPr id="10"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701357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4" o:spid="_x0000_s1026" style="position:absolute;margin-left:-55.4pt;margin-top:40.8pt;width:551.45pt;height:552.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GoJwIAAEEEAAAOAAAAZHJzL2Uyb0RvYy54bWysU1GO0zAQ/UfiDpb/aZJuS5eo6WrVpQhp&#10;gRULB3AdJ7FwPGbsNl1uw1m4GGOnW7rAF8Iflsczfn7zZmZ5degN2yv0GmzFi0nOmbISam3bin/+&#10;tHlxyZkPwtbCgFUVf1CeX62eP1sOrlRT6MDUChmBWF8OruJdCK7MMi871Qs/AacsORvAXgQysc1q&#10;FAOh9yab5vnLbACsHYJU3tPtzejkq4TfNEqGD03jVWCm4sQtpB3Tvo17tlqKskXhOi2PNMQ/sOiF&#10;tvTpCepGBMF2qP+A6rVE8NCEiYQ+g6bRUqUcKJsi/y2b+044lXIhcbw7yeT/H6x8v79DpmuqHclj&#10;RU81+kiq/fhu250BNosKDc6XFHjv7jDm6N0tyC+eWVh3wrbqGhGGTomaeBUxPnvyIBqenrLt8A5q&#10;whe7AEmsQ4N9BCQZ2CHV5OFUE3UITNLlIs8vZsWcM0m+RV5czBfz9IcoH5879OGNgp7FQ8WR6Cd4&#10;sb/1IdIR5WNIog9G1xttTDKw3a4Nsr2gBtmkdUT352HGsoGSmxKbBP3E6c8x8rT+htHrQK1udF/x&#10;y1OQKKNwr22dGjEIbcYzcTb2qGQUbyzCFuoHEhJh7GOaOzp0gN84G6iHK+6/7gQqzsxbS8V4Vcxm&#10;semTMZsvpmTguWd77hFWElTFA2fjcR3GQdk51G1HPxUpdwvXVMBGJ2ljcUdWR7LUp0nx40zFQTi3&#10;U9SvyV/9BAAA//8DAFBLAwQUAAYACAAAACEAyPL5KuMAAAAMAQAADwAAAGRycy9kb3ducmV2Lnht&#10;bEyPwU7DMBBE70j8g7VIXFDruAeTpHEqQEIcQEgtiKo3N16cqLEdxW4b/p7lVI6reZp5W60m17MT&#10;jrELXoGYZ8DQN8F03ir4/Hie5cBi0t7oPnhU8IMRVvX1VaVLE85+jadNsoxKfCy1gjaloeQ8Ni06&#10;HedhQE/ZdxidTnSOlptRn6nc9XyRZZI73XlaaPWATy02h83RKXg8fK3f723+Og6yeHu5223lZLdK&#10;3d5MD0tgCad0geFPn9ShJqd9OHoTWa9gJkRG7klBLiQwIopiIYDtCRW5FMDriv9/ov4FAAD//wMA&#10;UEsBAi0AFAAGAAgAAAAhALaDOJL+AAAA4QEAABMAAAAAAAAAAAAAAAAAAAAAAFtDb250ZW50X1R5&#10;cGVzXS54bWxQSwECLQAUAAYACAAAACEAOP0h/9YAAACUAQAACwAAAAAAAAAAAAAAAAAvAQAAX3Jl&#10;bHMvLnJlbHNQSwECLQAUAAYACAAAACEAm9fhqCcCAABBBAAADgAAAAAAAAAAAAAAAAAuAgAAZHJz&#10;L2Uyb0RvYy54bWxQSwECLQAUAAYACAAAACEAyPL5KuMAAAAMAQAADwAAAAAAAAAAAAAAAACBBAAA&#10;ZHJzL2Rvd25yZXYueG1sUEsFBgAAAAAEAAQA8wAAAJEFAAAAAA==&#10;" strokeweight="1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2CD" w:rsidRDefault="004A74F6" w:rsidP="00B912CD">
    <w:pPr>
      <w:pStyle w:val="Encabezado"/>
    </w:pPr>
    <w:r>
      <w:rPr>
        <w:noProof/>
        <w:lang w:eastAsia="es-MX"/>
      </w:rPr>
      <mc:AlternateContent>
        <mc:Choice Requires="wps">
          <w:drawing>
            <wp:anchor distT="0" distB="0" distL="114300" distR="114300" simplePos="0" relativeHeight="251661824" behindDoc="0" locked="0" layoutInCell="1" allowOverlap="1">
              <wp:simplePos x="0" y="0"/>
              <wp:positionH relativeFrom="column">
                <wp:posOffset>335915</wp:posOffset>
              </wp:positionH>
              <wp:positionV relativeFrom="paragraph">
                <wp:posOffset>-200660</wp:posOffset>
              </wp:positionV>
              <wp:extent cx="6052185" cy="436880"/>
              <wp:effectExtent l="0" t="0" r="0" b="1270"/>
              <wp:wrapSquare wrapText="bothSides"/>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185" cy="436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2CD" w:rsidRDefault="001F5152" w:rsidP="00FB724B">
                          <w:pPr>
                            <w:spacing w:after="0" w:line="240" w:lineRule="auto"/>
                            <w:jc w:val="both"/>
                            <w:rPr>
                              <w:rFonts w:ascii="Arial" w:hAnsi="Arial" w:cs="Arial"/>
                              <w:sz w:val="16"/>
                              <w:szCs w:val="16"/>
                            </w:rPr>
                          </w:pPr>
                          <w:r>
                            <w:rPr>
                              <w:rFonts w:ascii="Arial" w:hAnsi="Arial" w:cs="Arial"/>
                              <w:sz w:val="16"/>
                              <w:szCs w:val="16"/>
                            </w:rPr>
                            <w:t>Reglamento de la Ley  de Desarrollo</w:t>
                          </w:r>
                          <w:r w:rsidR="00FB724B">
                            <w:rPr>
                              <w:rFonts w:ascii="Arial" w:hAnsi="Arial" w:cs="Arial"/>
                              <w:sz w:val="16"/>
                              <w:szCs w:val="16"/>
                            </w:rPr>
                            <w:t>,  Protección e Integración de las Personas Adultas Mayores para el Estado Libre y Soberano de Morelos</w:t>
                          </w:r>
                        </w:p>
                        <w:p w:rsidR="00FB724B" w:rsidRDefault="00FB724B" w:rsidP="00FB724B">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3" o:spid="_x0000_s1031" type="#_x0000_t202" style="position:absolute;margin-left:26.45pt;margin-top:-15.8pt;width:476.55pt;height:34.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Ne4wQIAAMkFAAAOAAAAZHJzL2Uyb0RvYy54bWysVMlu2zAQvRfoPxC8K1pC25IQOUgsqyiQ&#10;LkDaD6AkyiIqkSpJW06L/nuHlLckl6ItDwTJGb7Z3szN7b7v0I4pzaXIcHgVYMREJWsuNhn++qXw&#10;Yoy0oaKmnRQsw09M49vl2zc345CySLayq5lCACJ0Og4Zbo0ZUt/XVct6qq/kwAQIG6l6auCqNn6t&#10;6AjofedHQTD3R6nqQcmKaQ2v+STES4ffNKwyn5pGM4O6DINvxu3K7aXd/eUNTTeKDi2vDm7Qv/Ci&#10;p1yA0RNUTg1FW8VfQfW8UlLLxlxVsvdl0/CKuRggmjB4Ec1jSwfmYoHk6OGUJv3/YKuPu88K8Rpq&#10;d42RoD3UaLWltZKoZsiwvZEIJJCmcdApaD8OoG/293IPX1zIeniQ1TeNhFy1VGzYnVJybBmtwc3Q&#10;/vQvvk442oKU4wdZgzm6NdIB7RvV2xxCVhCgQ7meTiUCR1AFj/NgFoXxDKMKZOR6Hseuhj5Nj78H&#10;pc07JntkDxlWQAGHTncP2lhvaHpUscaELHjXORp04tkDKE4vYBu+Wpn1wlX1ZxIk63gdE49E87VH&#10;gjz37ooV8eZFuJjl1/lqlYe/rN2QpC2vayasmSPDQvJnFTxwfeLGiWNadry2cNYlrTblqlNoR4Hh&#10;hVsu5yA5q/nP3XBJgFhehBRGJLiPEq+YxwuPFGTmJYsg9oIwuU/mAUlIXjwP6YEL9u8hoTHDySya&#10;TWQ6O/0itsCt17HRtOcGZkjH+wzHJyWaWgquRe1KayjvpvNFKqz751RAuY+FdoS1HJ3Yavbl3rUI&#10;OfZBKesnYLCSQDCgKcw/OLRS/cBohFmSYf19SxXDqHsvoAuSkBA7fNyFzBYRXNSlpLyUUFEBVIZL&#10;jKbjykwDazsovmnB0tR3Qt5B5zTckdq22OTVod9gXrjYDrPNDqTLu9M6T+DlbwAAAP//AwBQSwME&#10;FAAGAAgAAAAhAGCRKAHeAAAACgEAAA8AAABkcnMvZG93bnJldi54bWxMj9FOg0AQRd9N/IfNmPjW&#10;LtBaFVkaU+1jU61+wMKOgLKzhF0K/L3TJ32czMm952bbybbijL1vHCmIlxEIpNKZhioFnx/7xQMI&#10;HzQZ3TpCBTN62ObXV5lOjRvpHc+nUAkOIZ9qBXUIXSqlL2u02i9dh8S/L9dbHfjsK2l6PXK4bWUS&#10;RRtpdUPcUOsOdzWWP6fBKnh9K+ZiHX/v1y/RXJjjeNiVw0Gp25vp+QlEwCn8wXDRZ3XI2alwAxkv&#10;WgV3ySOTChareAPiAnAdrysUrO4TkHkm/0/IfwEAAP//AwBQSwECLQAUAAYACAAAACEAtoM4kv4A&#10;AADhAQAAEwAAAAAAAAAAAAAAAAAAAAAAW0NvbnRlbnRfVHlwZXNdLnhtbFBLAQItABQABgAIAAAA&#10;IQA4/SH/1gAAAJQBAAALAAAAAAAAAAAAAAAAAC8BAABfcmVscy8ucmVsc1BLAQItABQABgAIAAAA&#10;IQBYCNe4wQIAAMkFAAAOAAAAAAAAAAAAAAAAAC4CAABkcnMvZTJvRG9jLnhtbFBLAQItABQABgAI&#10;AAAAIQBgkSgB3gAAAAoBAAAPAAAAAAAAAAAAAAAAABsFAABkcnMvZG93bnJldi54bWxQSwUGAAAA&#10;AAQABADzAAAAJgYAAAAA&#10;" filled="f" stroked="f">
              <v:textbox>
                <w:txbxContent>
                  <w:p w:rsidR="00B912CD" w:rsidRDefault="001F5152" w:rsidP="00FB724B">
                    <w:pPr>
                      <w:spacing w:after="0" w:line="240" w:lineRule="auto"/>
                      <w:jc w:val="both"/>
                      <w:rPr>
                        <w:rFonts w:ascii="Arial" w:hAnsi="Arial" w:cs="Arial"/>
                        <w:sz w:val="16"/>
                        <w:szCs w:val="16"/>
                      </w:rPr>
                    </w:pPr>
                    <w:r>
                      <w:rPr>
                        <w:rFonts w:ascii="Arial" w:hAnsi="Arial" w:cs="Arial"/>
                        <w:sz w:val="16"/>
                        <w:szCs w:val="16"/>
                      </w:rPr>
                      <w:t>Reglamento de la Ley  de Desarrollo</w:t>
                    </w:r>
                    <w:r w:rsidR="00FB724B">
                      <w:rPr>
                        <w:rFonts w:ascii="Arial" w:hAnsi="Arial" w:cs="Arial"/>
                        <w:sz w:val="16"/>
                        <w:szCs w:val="16"/>
                      </w:rPr>
                      <w:t>,  Protección e Integración de las Personas Adultas Mayores para el Estado Libre y Soberano de Morelos</w:t>
                    </w:r>
                  </w:p>
                  <w:p w:rsidR="00FB724B" w:rsidRDefault="00FB724B" w:rsidP="00FB724B">
                    <w:pPr>
                      <w:spacing w:after="0" w:line="240" w:lineRule="auto"/>
                      <w:jc w:val="right"/>
                      <w:rPr>
                        <w:rFonts w:ascii="Arial" w:hAnsi="Arial" w:cs="Arial"/>
                        <w:sz w:val="16"/>
                        <w:szCs w:val="16"/>
                      </w:rPr>
                    </w:pPr>
                  </w:p>
                </w:txbxContent>
              </v:textbox>
              <w10:wrap type="square"/>
            </v:shape>
          </w:pict>
        </mc:Fallback>
      </mc:AlternateContent>
    </w:r>
    <w:r>
      <w:rPr>
        <w:noProof/>
        <w:lang w:eastAsia="es-MX"/>
      </w:rPr>
      <w:drawing>
        <wp:anchor distT="0" distB="0" distL="114300" distR="114300" simplePos="0" relativeHeight="251661312" behindDoc="1" locked="0" layoutInCell="1" allowOverlap="1" wp14:anchorId="016D06E0" wp14:editId="4EAD7A31">
          <wp:simplePos x="0" y="0"/>
          <wp:positionH relativeFrom="column">
            <wp:posOffset>-501015</wp:posOffset>
          </wp:positionH>
          <wp:positionV relativeFrom="paragraph">
            <wp:posOffset>-233045</wp:posOffset>
          </wp:positionV>
          <wp:extent cx="794385" cy="904240"/>
          <wp:effectExtent l="0" t="0" r="0" b="0"/>
          <wp:wrapThrough wrapText="bothSides">
            <wp:wrapPolygon edited="0">
              <wp:start x="0" y="0"/>
              <wp:lineTo x="0" y="20933"/>
              <wp:lineTo x="21237" y="20933"/>
              <wp:lineTo x="21237" y="0"/>
              <wp:lineTo x="0" y="0"/>
            </wp:wrapPolygon>
          </wp:wrapThrough>
          <wp:docPr id="1" name="Imagen 1" descr="LOGOS EN TINTAS_Mesa de trabaj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OGOS EN TINTAS_Mesa de trabaj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385" cy="904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912CD" w:rsidRDefault="004A74F6" w:rsidP="004A74F6">
    <w:pPr>
      <w:pStyle w:val="Encabezado"/>
      <w:tabs>
        <w:tab w:val="clear" w:pos="4419"/>
        <w:tab w:val="clear" w:pos="8838"/>
        <w:tab w:val="left" w:pos="6189"/>
      </w:tabs>
    </w:pPr>
    <w:r>
      <w:rPr>
        <w:noProof/>
        <w:lang w:eastAsia="es-MX"/>
      </w:rPr>
      <w:drawing>
        <wp:anchor distT="0" distB="0" distL="114300" distR="114300" simplePos="0" relativeHeight="251671552" behindDoc="1" locked="0" layoutInCell="1" allowOverlap="1" wp14:anchorId="6A9AC86E" wp14:editId="4F080B96">
          <wp:simplePos x="0" y="0"/>
          <wp:positionH relativeFrom="column">
            <wp:posOffset>15240</wp:posOffset>
          </wp:positionH>
          <wp:positionV relativeFrom="paragraph">
            <wp:posOffset>884555</wp:posOffset>
          </wp:positionV>
          <wp:extent cx="5600700" cy="2514600"/>
          <wp:effectExtent l="0" t="0" r="0" b="0"/>
          <wp:wrapThrough wrapText="bothSides">
            <wp:wrapPolygon edited="0">
              <wp:start x="0" y="0"/>
              <wp:lineTo x="0" y="21436"/>
              <wp:lineTo x="21527" y="21436"/>
              <wp:lineTo x="21527" y="0"/>
              <wp:lineTo x="0" y="0"/>
            </wp:wrapPolygon>
          </wp:wrapThrough>
          <wp:docPr id="7" name="Imagen 7" descr="LOGOS S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LOGOS SE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00700" cy="2514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70528" behindDoc="1" locked="0" layoutInCell="1" allowOverlap="1">
          <wp:simplePos x="0" y="0"/>
          <wp:positionH relativeFrom="column">
            <wp:posOffset>411480</wp:posOffset>
          </wp:positionH>
          <wp:positionV relativeFrom="paragraph">
            <wp:posOffset>131445</wp:posOffset>
          </wp:positionV>
          <wp:extent cx="5918400" cy="39043"/>
          <wp:effectExtent l="0" t="0" r="0" b="0"/>
          <wp:wrapThrough wrapText="bothSides">
            <wp:wrapPolygon edited="0">
              <wp:start x="0" y="0"/>
              <wp:lineTo x="0" y="10623"/>
              <wp:lineTo x="21345" y="10623"/>
              <wp:lineTo x="21345" y="0"/>
              <wp:lineTo x="0" y="0"/>
            </wp:wrapPolygon>
          </wp:wrapThrough>
          <wp:docPr id="4" name="Imagen 4" descr="PLIC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LICA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918400" cy="3904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mc:AlternateContent>
        <mc:Choice Requires="wps">
          <w:drawing>
            <wp:anchor distT="0" distB="0" distL="114300" distR="114300" simplePos="0" relativeHeight="251658752" behindDoc="0" locked="0" layoutInCell="1" allowOverlap="1">
              <wp:simplePos x="0" y="0"/>
              <wp:positionH relativeFrom="column">
                <wp:posOffset>339725</wp:posOffset>
              </wp:positionH>
              <wp:positionV relativeFrom="paragraph">
                <wp:posOffset>173990</wp:posOffset>
              </wp:positionV>
              <wp:extent cx="2917825" cy="407035"/>
              <wp:effectExtent l="0" t="0" r="0" b="0"/>
              <wp:wrapNone/>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7825" cy="407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2CD" w:rsidRPr="00AD67D8" w:rsidRDefault="001F5152" w:rsidP="00B912CD">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B912CD" w:rsidRPr="00AD67D8" w:rsidRDefault="001F5152" w:rsidP="00B912CD">
                          <w:pPr>
                            <w:spacing w:after="0" w:line="240" w:lineRule="auto"/>
                            <w:rPr>
                              <w:rFonts w:ascii="Arial" w:hAnsi="Arial" w:cs="Arial"/>
                              <w:sz w:val="14"/>
                              <w:szCs w:val="14"/>
                            </w:rPr>
                          </w:pPr>
                          <w:r w:rsidRPr="00AD67D8">
                            <w:rPr>
                              <w:rFonts w:ascii="Arial" w:hAnsi="Arial" w:cs="Arial"/>
                              <w:sz w:val="14"/>
                              <w:szCs w:val="14"/>
                            </w:rPr>
                            <w:t>Dirección General de Legislación.</w:t>
                          </w:r>
                        </w:p>
                        <w:p w:rsidR="00B912CD" w:rsidRPr="00AD67D8" w:rsidRDefault="001F5152" w:rsidP="00B912CD">
                          <w:pPr>
                            <w:spacing w:after="0" w:line="240" w:lineRule="auto"/>
                            <w:rPr>
                              <w:rFonts w:ascii="Arial" w:hAnsi="Arial" w:cs="Arial"/>
                              <w:sz w:val="14"/>
                              <w:szCs w:val="14"/>
                            </w:rPr>
                          </w:pPr>
                          <w:r w:rsidRPr="00AD67D8">
                            <w:rPr>
                              <w:rFonts w:ascii="Arial" w:hAnsi="Arial" w:cs="Arial"/>
                              <w:sz w:val="14"/>
                              <w:szCs w:val="14"/>
                            </w:rPr>
                            <w:t xml:space="preserve">Subdirección de </w:t>
                          </w:r>
                          <w:r w:rsidR="00CF388E">
                            <w:rPr>
                              <w:rFonts w:ascii="Arial" w:hAnsi="Arial" w:cs="Arial"/>
                              <w:sz w:val="14"/>
                              <w:szCs w:val="14"/>
                            </w:rPr>
                            <w:t>Jurismática</w:t>
                          </w:r>
                          <w:r w:rsidRPr="00AD67D8">
                            <w:rPr>
                              <w:rFonts w:ascii="Arial" w:hAnsi="Arial" w:cs="Arial"/>
                              <w:sz w:val="14"/>
                              <w:szCs w:val="14"/>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6" o:spid="_x0000_s1032" type="#_x0000_t202" style="position:absolute;margin-left:26.75pt;margin-top:13.7pt;width:229.75pt;height:32.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aUvgIAAMkFAAAOAAAAZHJzL2Uyb0RvYy54bWysVNtu2zAMfR+wfxD07vpS5WKjTtHG8TCg&#10;uwDdPkCx5FiYLXmSEqcr9u+j5CRNWwwYtvnBkETqkIc84tX1vmvRjmsjlMxxfBFhxGWlmJCbHH/9&#10;UgZzjIylktFWSZ7jB27w9eLtm6uhz3iiGtUyrhGASJMNfY4ba/ssDE3V8I6aC9VzCcZa6Y5a2OpN&#10;yDQdAL1rwySKpuGgNOu1qrgxcFqMRrzw+HXNK/uprg23qM0x5Gb9X/v/2v3DxRXNNpr2jagOadC/&#10;yKKjQkLQE1RBLUVbLV5BdaLSyqjaXlSqC1Vdi4p7DsAmjl6wuW9ozz0XKI7pT2Uy/w+2+rj7rJFg&#10;0LspRpJ20KPlljKtEOPI8r1VCCxQpqE3GXjf9+Bv97dqD1c8ZdPfqeqbQVItGyo3/EZrNTScMkgz&#10;djfDs6sjjnEg6+GDYhCObq3yQPtad66GUBUE6NCuh1OLIBFUwWGSxrN5MsGoAhuJZtHlxIeg2fF2&#10;r419x1WH3CLHGiTg0enuzliXDc2OLi6YVKVoWy+DVj47AMfxBGLDVWdzWfiuPqZRupqv5iQgyXQV&#10;kKgogptySYJpGc8mxWWxXBbxTxc3JlkjGOPShTkqLCZ/1sGD1kdtnDRmVCuYg3MpGb1ZL1uNdhQU&#10;XvrvUJAzt/B5Gr4IwOUFpTgh0W2SBuV0PgtISSZBOovmQRSnt+k0IikpyueU7oTk/04JDTlOJ9BT&#10;T+e33CL/veZGs05YmCGt6HI8PznRzElwJZlvraWiHddnpXDpP5UC2n1stBes0+ioVrtf7/0T8VJz&#10;Yl4r9gAK1goEBjKF+QeLRukfGA0wS3Jsvm+p5hi17yW8gjQmxA0fvyGTWQIbfW5Zn1uorAAqxxaj&#10;cbm048Da9lpsGog0vjupbuDl1MKL+imrw3uDeeG5HWabG0jne+/1NIEXvwAAAP//AwBQSwMEFAAG&#10;AAgAAAAhAJk/Cr3dAAAACAEAAA8AAABkcnMvZG93bnJldi54bWxMj8FOwzAQRO9I/IO1SNyonbam&#10;NGRTIRBXUAtF4ubG2yQiXkex24S/x5zgOJrRzJtiM7lOnGkIrWeEbKZAEFfetlwjvL8939yBCNGw&#10;NZ1nQvimAJvy8qIwufUjb+m8i7VIJRxyg9DE2OdShqohZ8LM98TJO/rBmZjkUEs7mDGVu07OlbqV&#10;zrScFhrT02ND1dfu5BD2L8fPj6V6rZ+c7kc/KcluLRGvr6aHexCRpvgXhl/8hA5lYjr4E9sgOgS9&#10;0CmJMF8tQSRfZ4v07YCwzjTIspD/D5Q/AAAA//8DAFBLAQItABQABgAIAAAAIQC2gziS/gAAAOEB&#10;AAATAAAAAAAAAAAAAAAAAAAAAABbQ29udGVudF9UeXBlc10ueG1sUEsBAi0AFAAGAAgAAAAhADj9&#10;If/WAAAAlAEAAAsAAAAAAAAAAAAAAAAALwEAAF9yZWxzLy5yZWxzUEsBAi0AFAAGAAgAAAAhAH7g&#10;tpS+AgAAyQUAAA4AAAAAAAAAAAAAAAAALgIAAGRycy9lMm9Eb2MueG1sUEsBAi0AFAAGAAgAAAAh&#10;AJk/Cr3dAAAACAEAAA8AAAAAAAAAAAAAAAAAGAUAAGRycy9kb3ducmV2LnhtbFBLBQYAAAAABAAE&#10;APMAAAAiBgAAAAA=&#10;" filled="f" stroked="f">
              <v:textbox>
                <w:txbxContent>
                  <w:p w:rsidR="00B912CD" w:rsidRPr="00AD67D8" w:rsidRDefault="001F5152" w:rsidP="00B912CD">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B912CD" w:rsidRPr="00AD67D8" w:rsidRDefault="001F5152" w:rsidP="00B912CD">
                    <w:pPr>
                      <w:spacing w:after="0" w:line="240" w:lineRule="auto"/>
                      <w:rPr>
                        <w:rFonts w:ascii="Arial" w:hAnsi="Arial" w:cs="Arial"/>
                        <w:sz w:val="14"/>
                        <w:szCs w:val="14"/>
                      </w:rPr>
                    </w:pPr>
                    <w:r w:rsidRPr="00AD67D8">
                      <w:rPr>
                        <w:rFonts w:ascii="Arial" w:hAnsi="Arial" w:cs="Arial"/>
                        <w:sz w:val="14"/>
                        <w:szCs w:val="14"/>
                      </w:rPr>
                      <w:t>Dirección General de Legislación.</w:t>
                    </w:r>
                  </w:p>
                  <w:p w:rsidR="00B912CD" w:rsidRPr="00AD67D8" w:rsidRDefault="001F5152" w:rsidP="00B912CD">
                    <w:pPr>
                      <w:spacing w:after="0" w:line="240" w:lineRule="auto"/>
                      <w:rPr>
                        <w:rFonts w:ascii="Arial" w:hAnsi="Arial" w:cs="Arial"/>
                        <w:sz w:val="14"/>
                        <w:szCs w:val="14"/>
                      </w:rPr>
                    </w:pPr>
                    <w:r w:rsidRPr="00AD67D8">
                      <w:rPr>
                        <w:rFonts w:ascii="Arial" w:hAnsi="Arial" w:cs="Arial"/>
                        <w:sz w:val="14"/>
                        <w:szCs w:val="14"/>
                      </w:rPr>
                      <w:t xml:space="preserve">Subdirección de </w:t>
                    </w:r>
                    <w:r w:rsidR="00CF388E">
                      <w:rPr>
                        <w:rFonts w:ascii="Arial" w:hAnsi="Arial" w:cs="Arial"/>
                        <w:sz w:val="14"/>
                        <w:szCs w:val="14"/>
                      </w:rPr>
                      <w:t>Jurismática</w:t>
                    </w:r>
                    <w:r w:rsidRPr="00AD67D8">
                      <w:rPr>
                        <w:rFonts w:ascii="Arial" w:hAnsi="Arial" w:cs="Arial"/>
                        <w:sz w:val="14"/>
                        <w:szCs w:val="14"/>
                      </w:rPr>
                      <w:t xml:space="preserve"> </w:t>
                    </w:r>
                  </w:p>
                </w:txbxContent>
              </v:textbox>
            </v:shape>
          </w:pict>
        </mc:Fallback>
      </mc:AlternateContent>
    </w:r>
    <w:r>
      <w:rPr>
        <w:noProof/>
        <w:lang w:eastAsia="es-MX"/>
      </w:rPr>
      <mc:AlternateContent>
        <mc:Choice Requires="wps">
          <w:drawing>
            <wp:anchor distT="0" distB="0" distL="114300" distR="114300" simplePos="0" relativeHeight="251659776" behindDoc="0" locked="0" layoutInCell="1" allowOverlap="1">
              <wp:simplePos x="0" y="0"/>
              <wp:positionH relativeFrom="column">
                <wp:posOffset>4292600</wp:posOffset>
              </wp:positionH>
              <wp:positionV relativeFrom="paragraph">
                <wp:posOffset>178435</wp:posOffset>
              </wp:positionV>
              <wp:extent cx="2098675" cy="231140"/>
              <wp:effectExtent l="0" t="0" r="0" b="0"/>
              <wp:wrapSquare wrapText="bothSides"/>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867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12CD" w:rsidRPr="00AD67D8" w:rsidRDefault="001F5152" w:rsidP="00B912CD">
                          <w:pPr>
                            <w:jc w:val="right"/>
                            <w:rPr>
                              <w:rFonts w:ascii="Arial" w:hAnsi="Arial" w:cs="Arial"/>
                              <w:sz w:val="14"/>
                              <w:szCs w:val="14"/>
                            </w:rPr>
                          </w:pPr>
                          <w:r>
                            <w:rPr>
                              <w:rFonts w:ascii="Arial" w:hAnsi="Arial" w:cs="Arial"/>
                              <w:sz w:val="14"/>
                              <w:szCs w:val="14"/>
                            </w:rPr>
                            <w:t>Última Reforma: Texto original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5" o:spid="_x0000_s1033" type="#_x0000_t202" style="position:absolute;margin-left:338pt;margin-top:14.05pt;width:165.25pt;height:18.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1uxwQIAAMkFAAAOAAAAZHJzL2Uyb0RvYy54bWysVNtunDAQfa/Uf7D8TriE3QUUNkpgqSql&#10;FyntB3ixWayCTW3vsmnVf+/Y7C3JS9WWB2R77DNnZs7Mze2+79COKc2lyHF4FWDERC0pF5scf/1S&#10;eQlG2hBBSScFy/ET0/h2+fbNzThkLJKt7ChTCECEzsYhx60xQ+b7um5ZT/SVHJgAYyNVTwxs1can&#10;ioyA3nd+FARzf5SKDkrWTGs4LScjXjr8pmG1+dQ0mhnU5Ri4GfdX7r+2f395Q7KNIkPL6wMN8hcs&#10;esIFOD1BlcQQtFX8FVTPayW1bMxVLXtfNg2vmYsBogmDF9E8tmRgLhZIjh5OadL/D7b+uPusEKdQ&#10;uxlGgvRQo2JLqJKIMmTY3kgEFkjTOOgMbj8OcN/s7+UenriQ9fAg628aCVm0RGzYnVJybBmhQDO0&#10;L/2LpxOOtiDr8YOk4I5sjXRA+0b1NoeQFQToUK6nU4mACKrhMArSZL4AqjXYouswjF0NfZIdXw9K&#10;m3dM9sgucqxAAg6d7B60sWxIdrxinQlZ8a5zMujEswO4OJ2Ab3hqbZaFq+rPNEhXySqJvTiar7w4&#10;KEvvripib16Fi1l5XRZFGf6yfsM4azmlTFg3R4WF8Z9V8KD1SRsnjWnZcWrhLCWtNuuiU2hHQOGV&#10;+1zOwXK+5j+n4ZIAsbwIKYzi4D5KvWqeLLy4imdeuggSLwjT+3QexGlcVs9DeuCC/XtIaMxxOotm&#10;k5jOpF/EFrjvdWwk67mBGdLxPsfJ6RLJrARXgrrSGsK7aX2RCkv/nAoo97HQTrBWo5NazX69dy0y&#10;P/bBWtInULCSIDCQKcw/WLRS/cBohFmSY/19SxTDqHsvoAvSMAaZIuM28WwRwUZdWtaXFiJqgMqx&#10;wWhaFmYaWNtB8U0Lnqa+E/IOOqfhTtS2xSZWh36DeeFiO8w2O5Au9+7WeQIvfwMAAP//AwBQSwME&#10;FAAGAAgAAAAhAESdC0bdAAAACgEAAA8AAABkcnMvZG93bnJldi54bWxMj0FPwkAUhO8m/IfNM/Em&#10;uxBasHZLiMarRlASbkv30TZ23zbdhdZ/7+Mkx8lMZr7J16NrxQX70HjSMJsqEEiltw1VGr52b48r&#10;ECEasqb1hBp+McC6mNzlJrN+oE+8bGMluIRCZjTUMXaZlKGs0Zkw9R0SeyffOxNZ9pW0vRm43LVy&#10;rlQqnWmIF2rT4UuN5c/27DR8v58O+4X6qF5d0g1+VJLck9T64X7cPIOIOMb/MFzxGR0KZjr6M9kg&#10;Wg3pMuUvUcN8NQNxDfBcAuLI1iIBWeTy9kLxBwAA//8DAFBLAQItABQABgAIAAAAIQC2gziS/gAA&#10;AOEBAAATAAAAAAAAAAAAAAAAAAAAAABbQ29udGVudF9UeXBlc10ueG1sUEsBAi0AFAAGAAgAAAAh&#10;ADj9If/WAAAAlAEAAAsAAAAAAAAAAAAAAAAALwEAAF9yZWxzLy5yZWxzUEsBAi0AFAAGAAgAAAAh&#10;ADrHW7HBAgAAyQUAAA4AAAAAAAAAAAAAAAAALgIAAGRycy9lMm9Eb2MueG1sUEsBAi0AFAAGAAgA&#10;AAAhAESdC0bdAAAACgEAAA8AAAAAAAAAAAAAAAAAGwUAAGRycy9kb3ducmV2LnhtbFBLBQYAAAAA&#10;BAAEAPMAAAAlBgAAAAA=&#10;" filled="f" stroked="f">
              <v:textbox>
                <w:txbxContent>
                  <w:p w:rsidR="00B912CD" w:rsidRPr="00AD67D8" w:rsidRDefault="001F5152" w:rsidP="00B912CD">
                    <w:pPr>
                      <w:jc w:val="right"/>
                      <w:rPr>
                        <w:rFonts w:ascii="Arial" w:hAnsi="Arial" w:cs="Arial"/>
                        <w:sz w:val="14"/>
                        <w:szCs w:val="14"/>
                      </w:rPr>
                    </w:pPr>
                    <w:r>
                      <w:rPr>
                        <w:rFonts w:ascii="Arial" w:hAnsi="Arial" w:cs="Arial"/>
                        <w:sz w:val="14"/>
                        <w:szCs w:val="14"/>
                      </w:rPr>
                      <w:t>Última Reforma: Texto original</w:t>
                    </w:r>
                  </w:p>
                </w:txbxContent>
              </v:textbox>
              <w10:wrap type="square"/>
            </v:shape>
          </w:pict>
        </mc:Fallback>
      </mc:AlternateContent>
    </w:r>
    <w:r>
      <w:tab/>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24B"/>
    <w:rsid w:val="000C6CF2"/>
    <w:rsid w:val="00146BE0"/>
    <w:rsid w:val="001F5152"/>
    <w:rsid w:val="004A74F6"/>
    <w:rsid w:val="004B54C5"/>
    <w:rsid w:val="006A6E1B"/>
    <w:rsid w:val="00804B93"/>
    <w:rsid w:val="00840D1D"/>
    <w:rsid w:val="009912CD"/>
    <w:rsid w:val="009C7D6B"/>
    <w:rsid w:val="00B77D4B"/>
    <w:rsid w:val="00B90A51"/>
    <w:rsid w:val="00BA3F26"/>
    <w:rsid w:val="00CD1A50"/>
    <w:rsid w:val="00CF388E"/>
    <w:rsid w:val="00D71D38"/>
    <w:rsid w:val="00E46B02"/>
    <w:rsid w:val="00F36EF9"/>
    <w:rsid w:val="00FB724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24B"/>
  </w:style>
  <w:style w:type="paragraph" w:styleId="Ttulo4">
    <w:name w:val="heading 4"/>
    <w:basedOn w:val="Normal"/>
    <w:next w:val="Normal"/>
    <w:link w:val="Ttulo4Car"/>
    <w:uiPriority w:val="9"/>
    <w:semiHidden/>
    <w:unhideWhenUsed/>
    <w:qFormat/>
    <w:rsid w:val="00FB724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semiHidden/>
    <w:rsid w:val="00FB724B"/>
    <w:rPr>
      <w:rFonts w:asciiTheme="majorHAnsi" w:eastAsiaTheme="majorEastAsia" w:hAnsiTheme="majorHAnsi" w:cstheme="majorBidi"/>
      <w:b/>
      <w:bCs/>
      <w:i/>
      <w:iCs/>
      <w:color w:val="4F81BD" w:themeColor="accent1"/>
    </w:rPr>
  </w:style>
  <w:style w:type="character" w:customStyle="1" w:styleId="EncabezadoCar">
    <w:name w:val="Encabezado Car"/>
    <w:aliases w:val="encabezado Car"/>
    <w:basedOn w:val="Fuentedeprrafopredeter"/>
    <w:link w:val="Encabezado"/>
    <w:rsid w:val="00FB724B"/>
    <w:rPr>
      <w:rFonts w:ascii="Calibri" w:eastAsia="Calibri" w:hAnsi="Calibri" w:cs="Times New Roman"/>
    </w:rPr>
  </w:style>
  <w:style w:type="paragraph" w:styleId="Encabezado">
    <w:name w:val="header"/>
    <w:aliases w:val="encabezado"/>
    <w:basedOn w:val="Normal"/>
    <w:link w:val="EncabezadoCar"/>
    <w:unhideWhenUsed/>
    <w:rsid w:val="00FB724B"/>
    <w:pPr>
      <w:tabs>
        <w:tab w:val="center" w:pos="4419"/>
        <w:tab w:val="right" w:pos="8838"/>
      </w:tabs>
      <w:spacing w:after="0" w:line="240" w:lineRule="auto"/>
    </w:pPr>
    <w:rPr>
      <w:rFonts w:ascii="Calibri" w:eastAsia="Calibri" w:hAnsi="Calibri" w:cs="Times New Roman"/>
    </w:rPr>
  </w:style>
  <w:style w:type="character" w:customStyle="1" w:styleId="EncabezadoCar1">
    <w:name w:val="Encabezado Car1"/>
    <w:basedOn w:val="Fuentedeprrafopredeter"/>
    <w:uiPriority w:val="99"/>
    <w:semiHidden/>
    <w:rsid w:val="00FB724B"/>
  </w:style>
  <w:style w:type="character" w:customStyle="1" w:styleId="PiedepginaCar">
    <w:name w:val="Pie de página Car"/>
    <w:aliases w:val=" Car1 Car"/>
    <w:basedOn w:val="Fuentedeprrafopredeter"/>
    <w:link w:val="Piedepgina"/>
    <w:rsid w:val="00FB724B"/>
    <w:rPr>
      <w:rFonts w:ascii="Calibri" w:eastAsia="Calibri" w:hAnsi="Calibri" w:cs="Times New Roman"/>
    </w:rPr>
  </w:style>
  <w:style w:type="paragraph" w:styleId="Piedepgina">
    <w:name w:val="footer"/>
    <w:aliases w:val=" Car1"/>
    <w:basedOn w:val="Normal"/>
    <w:link w:val="PiedepginaCar"/>
    <w:unhideWhenUsed/>
    <w:rsid w:val="00FB724B"/>
    <w:pPr>
      <w:tabs>
        <w:tab w:val="center" w:pos="4419"/>
        <w:tab w:val="right" w:pos="8838"/>
      </w:tabs>
      <w:spacing w:after="0" w:line="240" w:lineRule="auto"/>
    </w:pPr>
    <w:rPr>
      <w:rFonts w:ascii="Calibri" w:eastAsia="Calibri" w:hAnsi="Calibri" w:cs="Times New Roman"/>
    </w:rPr>
  </w:style>
  <w:style w:type="character" w:customStyle="1" w:styleId="PiedepginaCar1">
    <w:name w:val="Pie de página Car1"/>
    <w:basedOn w:val="Fuentedeprrafopredeter"/>
    <w:uiPriority w:val="99"/>
    <w:semiHidden/>
    <w:rsid w:val="00FB724B"/>
  </w:style>
  <w:style w:type="paragraph" w:customStyle="1" w:styleId="Default">
    <w:name w:val="Default"/>
    <w:link w:val="DefaultCar"/>
    <w:rsid w:val="00FB724B"/>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DefaultCar">
    <w:name w:val="Default Car"/>
    <w:link w:val="Default"/>
    <w:rsid w:val="00FB724B"/>
    <w:rPr>
      <w:rFonts w:ascii="Arial" w:eastAsia="Calibri" w:hAnsi="Arial" w:cs="Times New Roman"/>
      <w:color w:val="000000"/>
      <w:sz w:val="24"/>
      <w:szCs w:val="24"/>
    </w:rPr>
  </w:style>
  <w:style w:type="paragraph" w:styleId="Textoindependiente3">
    <w:name w:val="Body Text 3"/>
    <w:basedOn w:val="Normal"/>
    <w:link w:val="Textoindependiente3Car"/>
    <w:rsid w:val="00FB724B"/>
    <w:pPr>
      <w:spacing w:after="0" w:line="240" w:lineRule="auto"/>
      <w:jc w:val="both"/>
    </w:pPr>
    <w:rPr>
      <w:rFonts w:ascii="Arial" w:eastAsia="Times New Roman" w:hAnsi="Arial" w:cs="Arial"/>
      <w:color w:val="000000"/>
      <w:sz w:val="24"/>
      <w:szCs w:val="24"/>
      <w:lang w:val="es-ES" w:eastAsia="es-ES"/>
    </w:rPr>
  </w:style>
  <w:style w:type="character" w:customStyle="1" w:styleId="Textoindependiente3Car">
    <w:name w:val="Texto independiente 3 Car"/>
    <w:basedOn w:val="Fuentedeprrafopredeter"/>
    <w:link w:val="Textoindependiente3"/>
    <w:rsid w:val="00FB724B"/>
    <w:rPr>
      <w:rFonts w:ascii="Arial" w:eastAsia="Times New Roman" w:hAnsi="Arial" w:cs="Arial"/>
      <w:color w:val="000000"/>
      <w:sz w:val="24"/>
      <w:szCs w:val="24"/>
      <w:lang w:val="es-ES" w:eastAsia="es-ES"/>
    </w:rPr>
  </w:style>
  <w:style w:type="paragraph" w:customStyle="1" w:styleId="FABIAN">
    <w:name w:val="FABIAN"/>
    <w:basedOn w:val="Normal"/>
    <w:rsid w:val="00FB724B"/>
    <w:pPr>
      <w:autoSpaceDE w:val="0"/>
      <w:autoSpaceDN w:val="0"/>
      <w:spacing w:before="20" w:after="20" w:line="240" w:lineRule="atLeast"/>
      <w:ind w:firstLine="284"/>
      <w:jc w:val="both"/>
    </w:pPr>
    <w:rPr>
      <w:rFonts w:ascii="Arial" w:eastAsiaTheme="minorEastAsia" w:hAnsi="Arial" w:cs="Arial"/>
      <w:sz w:val="20"/>
      <w:szCs w:val="20"/>
      <w:lang w:val="es-ES_tradnl" w:eastAsia="es-ES"/>
    </w:rPr>
  </w:style>
  <w:style w:type="paragraph" w:styleId="Prrafodelista">
    <w:name w:val="List Paragraph"/>
    <w:basedOn w:val="Normal"/>
    <w:uiPriority w:val="34"/>
    <w:qFormat/>
    <w:rsid w:val="00FB724B"/>
    <w:pPr>
      <w:ind w:left="720"/>
      <w:contextualSpacing/>
    </w:pPr>
  </w:style>
  <w:style w:type="paragraph" w:styleId="Sangradetextonormal">
    <w:name w:val="Body Text Indent"/>
    <w:basedOn w:val="Normal"/>
    <w:link w:val="SangradetextonormalCar"/>
    <w:uiPriority w:val="99"/>
    <w:semiHidden/>
    <w:unhideWhenUsed/>
    <w:rsid w:val="00FB724B"/>
    <w:pPr>
      <w:spacing w:after="120"/>
      <w:ind w:left="283"/>
    </w:pPr>
  </w:style>
  <w:style w:type="character" w:customStyle="1" w:styleId="SangradetextonormalCar">
    <w:name w:val="Sangría de texto normal Car"/>
    <w:basedOn w:val="Fuentedeprrafopredeter"/>
    <w:link w:val="Sangradetextonormal"/>
    <w:uiPriority w:val="99"/>
    <w:semiHidden/>
    <w:rsid w:val="00FB724B"/>
  </w:style>
  <w:style w:type="paragraph" w:customStyle="1" w:styleId="RUBRI">
    <w:name w:val="RUBRI"/>
    <w:basedOn w:val="Normal"/>
    <w:rsid w:val="00FB724B"/>
    <w:pPr>
      <w:overflowPunct w:val="0"/>
      <w:autoSpaceDE w:val="0"/>
      <w:autoSpaceDN w:val="0"/>
      <w:adjustRightInd w:val="0"/>
      <w:spacing w:before="40" w:after="40" w:line="240" w:lineRule="auto"/>
      <w:jc w:val="center"/>
      <w:textAlignment w:val="baseline"/>
    </w:pPr>
    <w:rPr>
      <w:rFonts w:ascii="Arial" w:eastAsia="Times New Roman" w:hAnsi="Arial" w:cs="Times New Roman"/>
      <w:sz w:val="20"/>
      <w:szCs w:val="20"/>
      <w:lang w:val="es-ES_tradnl" w:eastAsia="es-ES"/>
    </w:rPr>
  </w:style>
  <w:style w:type="paragraph" w:styleId="NormalWeb">
    <w:name w:val="Normal (Web)"/>
    <w:basedOn w:val="Normal"/>
    <w:rsid w:val="00FB724B"/>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exto">
    <w:name w:val="Texto"/>
    <w:basedOn w:val="Normal"/>
    <w:link w:val="TextoCar"/>
    <w:uiPriority w:val="99"/>
    <w:rsid w:val="00FB724B"/>
    <w:pPr>
      <w:spacing w:after="101" w:line="216" w:lineRule="exact"/>
      <w:ind w:firstLine="288"/>
      <w:jc w:val="both"/>
    </w:pPr>
    <w:rPr>
      <w:rFonts w:ascii="Arial" w:eastAsia="Times New Roman" w:hAnsi="Arial" w:cs="Arial"/>
      <w:sz w:val="18"/>
      <w:szCs w:val="18"/>
      <w:lang w:val="es-ES" w:eastAsia="es-ES"/>
    </w:rPr>
  </w:style>
  <w:style w:type="character" w:customStyle="1" w:styleId="TextoCar">
    <w:name w:val="Texto Car"/>
    <w:basedOn w:val="Fuentedeprrafopredeter"/>
    <w:link w:val="Texto"/>
    <w:uiPriority w:val="99"/>
    <w:rsid w:val="00FB724B"/>
    <w:rPr>
      <w:rFonts w:ascii="Arial" w:eastAsia="Times New Roman" w:hAnsi="Arial" w:cs="Arial"/>
      <w:sz w:val="18"/>
      <w:szCs w:val="18"/>
      <w:lang w:val="es-ES" w:eastAsia="es-ES"/>
    </w:rPr>
  </w:style>
  <w:style w:type="paragraph" w:customStyle="1" w:styleId="CONSI">
    <w:name w:val="CONSI"/>
    <w:rsid w:val="00FB724B"/>
    <w:pPr>
      <w:spacing w:before="120" w:after="120" w:line="240" w:lineRule="atLeast"/>
      <w:jc w:val="center"/>
    </w:pPr>
    <w:rPr>
      <w:rFonts w:ascii="Arial" w:eastAsia="Times New Roman" w:hAnsi="Arial" w:cs="Times New Roman"/>
      <w:noProof/>
      <w:sz w:val="20"/>
      <w:szCs w:val="20"/>
      <w:lang w:val="es-ES" w:eastAsia="es-ES"/>
    </w:rPr>
  </w:style>
  <w:style w:type="paragraph" w:styleId="Textocomentario">
    <w:name w:val="annotation text"/>
    <w:basedOn w:val="Normal"/>
    <w:link w:val="TextocomentarioCar"/>
    <w:uiPriority w:val="99"/>
    <w:unhideWhenUsed/>
    <w:rsid w:val="00FB724B"/>
    <w:rPr>
      <w:rFonts w:ascii="Calibri" w:eastAsia="Calibri" w:hAnsi="Calibri" w:cs="Times New Roman"/>
      <w:sz w:val="20"/>
      <w:szCs w:val="20"/>
    </w:rPr>
  </w:style>
  <w:style w:type="character" w:customStyle="1" w:styleId="TextocomentarioCar">
    <w:name w:val="Texto comentario Car"/>
    <w:basedOn w:val="Fuentedeprrafopredeter"/>
    <w:link w:val="Textocomentario"/>
    <w:uiPriority w:val="99"/>
    <w:rsid w:val="00FB724B"/>
    <w:rPr>
      <w:rFonts w:ascii="Calibri" w:eastAsia="Calibri"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24B"/>
  </w:style>
  <w:style w:type="paragraph" w:styleId="Ttulo4">
    <w:name w:val="heading 4"/>
    <w:basedOn w:val="Normal"/>
    <w:next w:val="Normal"/>
    <w:link w:val="Ttulo4Car"/>
    <w:uiPriority w:val="9"/>
    <w:semiHidden/>
    <w:unhideWhenUsed/>
    <w:qFormat/>
    <w:rsid w:val="00FB724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semiHidden/>
    <w:rsid w:val="00FB724B"/>
    <w:rPr>
      <w:rFonts w:asciiTheme="majorHAnsi" w:eastAsiaTheme="majorEastAsia" w:hAnsiTheme="majorHAnsi" w:cstheme="majorBidi"/>
      <w:b/>
      <w:bCs/>
      <w:i/>
      <w:iCs/>
      <w:color w:val="4F81BD" w:themeColor="accent1"/>
    </w:rPr>
  </w:style>
  <w:style w:type="character" w:customStyle="1" w:styleId="EncabezadoCar">
    <w:name w:val="Encabezado Car"/>
    <w:aliases w:val="encabezado Car"/>
    <w:basedOn w:val="Fuentedeprrafopredeter"/>
    <w:link w:val="Encabezado"/>
    <w:rsid w:val="00FB724B"/>
    <w:rPr>
      <w:rFonts w:ascii="Calibri" w:eastAsia="Calibri" w:hAnsi="Calibri" w:cs="Times New Roman"/>
    </w:rPr>
  </w:style>
  <w:style w:type="paragraph" w:styleId="Encabezado">
    <w:name w:val="header"/>
    <w:aliases w:val="encabezado"/>
    <w:basedOn w:val="Normal"/>
    <w:link w:val="EncabezadoCar"/>
    <w:unhideWhenUsed/>
    <w:rsid w:val="00FB724B"/>
    <w:pPr>
      <w:tabs>
        <w:tab w:val="center" w:pos="4419"/>
        <w:tab w:val="right" w:pos="8838"/>
      </w:tabs>
      <w:spacing w:after="0" w:line="240" w:lineRule="auto"/>
    </w:pPr>
    <w:rPr>
      <w:rFonts w:ascii="Calibri" w:eastAsia="Calibri" w:hAnsi="Calibri" w:cs="Times New Roman"/>
    </w:rPr>
  </w:style>
  <w:style w:type="character" w:customStyle="1" w:styleId="EncabezadoCar1">
    <w:name w:val="Encabezado Car1"/>
    <w:basedOn w:val="Fuentedeprrafopredeter"/>
    <w:uiPriority w:val="99"/>
    <w:semiHidden/>
    <w:rsid w:val="00FB724B"/>
  </w:style>
  <w:style w:type="character" w:customStyle="1" w:styleId="PiedepginaCar">
    <w:name w:val="Pie de página Car"/>
    <w:aliases w:val=" Car1 Car"/>
    <w:basedOn w:val="Fuentedeprrafopredeter"/>
    <w:link w:val="Piedepgina"/>
    <w:rsid w:val="00FB724B"/>
    <w:rPr>
      <w:rFonts w:ascii="Calibri" w:eastAsia="Calibri" w:hAnsi="Calibri" w:cs="Times New Roman"/>
    </w:rPr>
  </w:style>
  <w:style w:type="paragraph" w:styleId="Piedepgina">
    <w:name w:val="footer"/>
    <w:aliases w:val=" Car1"/>
    <w:basedOn w:val="Normal"/>
    <w:link w:val="PiedepginaCar"/>
    <w:unhideWhenUsed/>
    <w:rsid w:val="00FB724B"/>
    <w:pPr>
      <w:tabs>
        <w:tab w:val="center" w:pos="4419"/>
        <w:tab w:val="right" w:pos="8838"/>
      </w:tabs>
      <w:spacing w:after="0" w:line="240" w:lineRule="auto"/>
    </w:pPr>
    <w:rPr>
      <w:rFonts w:ascii="Calibri" w:eastAsia="Calibri" w:hAnsi="Calibri" w:cs="Times New Roman"/>
    </w:rPr>
  </w:style>
  <w:style w:type="character" w:customStyle="1" w:styleId="PiedepginaCar1">
    <w:name w:val="Pie de página Car1"/>
    <w:basedOn w:val="Fuentedeprrafopredeter"/>
    <w:uiPriority w:val="99"/>
    <w:semiHidden/>
    <w:rsid w:val="00FB724B"/>
  </w:style>
  <w:style w:type="paragraph" w:customStyle="1" w:styleId="Default">
    <w:name w:val="Default"/>
    <w:link w:val="DefaultCar"/>
    <w:rsid w:val="00FB724B"/>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DefaultCar">
    <w:name w:val="Default Car"/>
    <w:link w:val="Default"/>
    <w:rsid w:val="00FB724B"/>
    <w:rPr>
      <w:rFonts w:ascii="Arial" w:eastAsia="Calibri" w:hAnsi="Arial" w:cs="Times New Roman"/>
      <w:color w:val="000000"/>
      <w:sz w:val="24"/>
      <w:szCs w:val="24"/>
    </w:rPr>
  </w:style>
  <w:style w:type="paragraph" w:styleId="Textoindependiente3">
    <w:name w:val="Body Text 3"/>
    <w:basedOn w:val="Normal"/>
    <w:link w:val="Textoindependiente3Car"/>
    <w:rsid w:val="00FB724B"/>
    <w:pPr>
      <w:spacing w:after="0" w:line="240" w:lineRule="auto"/>
      <w:jc w:val="both"/>
    </w:pPr>
    <w:rPr>
      <w:rFonts w:ascii="Arial" w:eastAsia="Times New Roman" w:hAnsi="Arial" w:cs="Arial"/>
      <w:color w:val="000000"/>
      <w:sz w:val="24"/>
      <w:szCs w:val="24"/>
      <w:lang w:val="es-ES" w:eastAsia="es-ES"/>
    </w:rPr>
  </w:style>
  <w:style w:type="character" w:customStyle="1" w:styleId="Textoindependiente3Car">
    <w:name w:val="Texto independiente 3 Car"/>
    <w:basedOn w:val="Fuentedeprrafopredeter"/>
    <w:link w:val="Textoindependiente3"/>
    <w:rsid w:val="00FB724B"/>
    <w:rPr>
      <w:rFonts w:ascii="Arial" w:eastAsia="Times New Roman" w:hAnsi="Arial" w:cs="Arial"/>
      <w:color w:val="000000"/>
      <w:sz w:val="24"/>
      <w:szCs w:val="24"/>
      <w:lang w:val="es-ES" w:eastAsia="es-ES"/>
    </w:rPr>
  </w:style>
  <w:style w:type="paragraph" w:customStyle="1" w:styleId="FABIAN">
    <w:name w:val="FABIAN"/>
    <w:basedOn w:val="Normal"/>
    <w:rsid w:val="00FB724B"/>
    <w:pPr>
      <w:autoSpaceDE w:val="0"/>
      <w:autoSpaceDN w:val="0"/>
      <w:spacing w:before="20" w:after="20" w:line="240" w:lineRule="atLeast"/>
      <w:ind w:firstLine="284"/>
      <w:jc w:val="both"/>
    </w:pPr>
    <w:rPr>
      <w:rFonts w:ascii="Arial" w:eastAsiaTheme="minorEastAsia" w:hAnsi="Arial" w:cs="Arial"/>
      <w:sz w:val="20"/>
      <w:szCs w:val="20"/>
      <w:lang w:val="es-ES_tradnl" w:eastAsia="es-ES"/>
    </w:rPr>
  </w:style>
  <w:style w:type="paragraph" w:styleId="Prrafodelista">
    <w:name w:val="List Paragraph"/>
    <w:basedOn w:val="Normal"/>
    <w:uiPriority w:val="34"/>
    <w:qFormat/>
    <w:rsid w:val="00FB724B"/>
    <w:pPr>
      <w:ind w:left="720"/>
      <w:contextualSpacing/>
    </w:pPr>
  </w:style>
  <w:style w:type="paragraph" w:styleId="Sangradetextonormal">
    <w:name w:val="Body Text Indent"/>
    <w:basedOn w:val="Normal"/>
    <w:link w:val="SangradetextonormalCar"/>
    <w:uiPriority w:val="99"/>
    <w:semiHidden/>
    <w:unhideWhenUsed/>
    <w:rsid w:val="00FB724B"/>
    <w:pPr>
      <w:spacing w:after="120"/>
      <w:ind w:left="283"/>
    </w:pPr>
  </w:style>
  <w:style w:type="character" w:customStyle="1" w:styleId="SangradetextonormalCar">
    <w:name w:val="Sangría de texto normal Car"/>
    <w:basedOn w:val="Fuentedeprrafopredeter"/>
    <w:link w:val="Sangradetextonormal"/>
    <w:uiPriority w:val="99"/>
    <w:semiHidden/>
    <w:rsid w:val="00FB724B"/>
  </w:style>
  <w:style w:type="paragraph" w:customStyle="1" w:styleId="RUBRI">
    <w:name w:val="RUBRI"/>
    <w:basedOn w:val="Normal"/>
    <w:rsid w:val="00FB724B"/>
    <w:pPr>
      <w:overflowPunct w:val="0"/>
      <w:autoSpaceDE w:val="0"/>
      <w:autoSpaceDN w:val="0"/>
      <w:adjustRightInd w:val="0"/>
      <w:spacing w:before="40" w:after="40" w:line="240" w:lineRule="auto"/>
      <w:jc w:val="center"/>
      <w:textAlignment w:val="baseline"/>
    </w:pPr>
    <w:rPr>
      <w:rFonts w:ascii="Arial" w:eastAsia="Times New Roman" w:hAnsi="Arial" w:cs="Times New Roman"/>
      <w:sz w:val="20"/>
      <w:szCs w:val="20"/>
      <w:lang w:val="es-ES_tradnl" w:eastAsia="es-ES"/>
    </w:rPr>
  </w:style>
  <w:style w:type="paragraph" w:styleId="NormalWeb">
    <w:name w:val="Normal (Web)"/>
    <w:basedOn w:val="Normal"/>
    <w:rsid w:val="00FB724B"/>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Texto">
    <w:name w:val="Texto"/>
    <w:basedOn w:val="Normal"/>
    <w:link w:val="TextoCar"/>
    <w:uiPriority w:val="99"/>
    <w:rsid w:val="00FB724B"/>
    <w:pPr>
      <w:spacing w:after="101" w:line="216" w:lineRule="exact"/>
      <w:ind w:firstLine="288"/>
      <w:jc w:val="both"/>
    </w:pPr>
    <w:rPr>
      <w:rFonts w:ascii="Arial" w:eastAsia="Times New Roman" w:hAnsi="Arial" w:cs="Arial"/>
      <w:sz w:val="18"/>
      <w:szCs w:val="18"/>
      <w:lang w:val="es-ES" w:eastAsia="es-ES"/>
    </w:rPr>
  </w:style>
  <w:style w:type="character" w:customStyle="1" w:styleId="TextoCar">
    <w:name w:val="Texto Car"/>
    <w:basedOn w:val="Fuentedeprrafopredeter"/>
    <w:link w:val="Texto"/>
    <w:uiPriority w:val="99"/>
    <w:rsid w:val="00FB724B"/>
    <w:rPr>
      <w:rFonts w:ascii="Arial" w:eastAsia="Times New Roman" w:hAnsi="Arial" w:cs="Arial"/>
      <w:sz w:val="18"/>
      <w:szCs w:val="18"/>
      <w:lang w:val="es-ES" w:eastAsia="es-ES"/>
    </w:rPr>
  </w:style>
  <w:style w:type="paragraph" w:customStyle="1" w:styleId="CONSI">
    <w:name w:val="CONSI"/>
    <w:rsid w:val="00FB724B"/>
    <w:pPr>
      <w:spacing w:before="120" w:after="120" w:line="240" w:lineRule="atLeast"/>
      <w:jc w:val="center"/>
    </w:pPr>
    <w:rPr>
      <w:rFonts w:ascii="Arial" w:eastAsia="Times New Roman" w:hAnsi="Arial" w:cs="Times New Roman"/>
      <w:noProof/>
      <w:sz w:val="20"/>
      <w:szCs w:val="20"/>
      <w:lang w:val="es-ES" w:eastAsia="es-ES"/>
    </w:rPr>
  </w:style>
  <w:style w:type="paragraph" w:styleId="Textocomentario">
    <w:name w:val="annotation text"/>
    <w:basedOn w:val="Normal"/>
    <w:link w:val="TextocomentarioCar"/>
    <w:uiPriority w:val="99"/>
    <w:unhideWhenUsed/>
    <w:rsid w:val="00FB724B"/>
    <w:rPr>
      <w:rFonts w:ascii="Calibri" w:eastAsia="Calibri" w:hAnsi="Calibri" w:cs="Times New Roman"/>
      <w:sz w:val="20"/>
      <w:szCs w:val="20"/>
    </w:rPr>
  </w:style>
  <w:style w:type="character" w:customStyle="1" w:styleId="TextocomentarioCar">
    <w:name w:val="Texto comentario Car"/>
    <w:basedOn w:val="Fuentedeprrafopredeter"/>
    <w:link w:val="Textocomentario"/>
    <w:uiPriority w:val="99"/>
    <w:rsid w:val="00FB724B"/>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3.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3132</Words>
  <Characters>17229</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RegLeyPersonasAdultosMayoresEdoMor</vt:lpstr>
    </vt:vector>
  </TitlesOfParts>
  <Company/>
  <LinksUpToDate>false</LinksUpToDate>
  <CharactersWithSpaces>20321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RegLeyPersonasAdultosMayoresEdoMor</dc:title>
  <dc:creator>Consejería Jurídica</dc:creator>
  <cp:lastModifiedBy>Teresa Castro</cp:lastModifiedBy>
  <cp:revision>3</cp:revision>
  <cp:lastPrinted>2018-11-12T16:57:00Z</cp:lastPrinted>
  <dcterms:created xsi:type="dcterms:W3CDTF">2018-11-06T20:43:00Z</dcterms:created>
  <dcterms:modified xsi:type="dcterms:W3CDTF">2018-11-12T16:57:00Z</dcterms:modified>
</cp:coreProperties>
</file>